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pPr>
        <w:pStyle w:val="BodyText"/>
        <w:ind w:left="660"/>
        <w:rPr>
          <w:rFonts w:ascii="Times New Roman"/>
          <w:sz w:val="20"/>
        </w:rPr>
      </w:pPr>
    </w:p>
    <w:p w:rsidR="00601A32" w:rsidRDefault="00601A32" w:rsidP="00601A32">
      <w:pPr>
        <w:pStyle w:val="BodyText"/>
        <w:rPr>
          <w:rFonts w:ascii="Times New Roman"/>
          <w:noProof/>
          <w:sz w:val="20"/>
          <w:lang w:bidi="ar-SA"/>
        </w:rPr>
      </w:pPr>
    </w:p>
    <w:p w:rsidR="009C31D6" w:rsidRDefault="009C31D6" w:rsidP="009C31D6">
      <w:pPr>
        <w:pStyle w:val="BodyText"/>
        <w:rPr>
          <w:rFonts w:ascii="Algerian" w:hAnsi="Algerian"/>
          <w:b/>
        </w:rPr>
      </w:pPr>
      <w:r w:rsidRPr="0070460F">
        <w:rPr>
          <w:b/>
          <w:bCs/>
          <w:sz w:val="32"/>
          <w:szCs w:val="32"/>
        </w:rPr>
        <w:t>EXPLORE GLOBAL</w:t>
      </w:r>
      <w:r w:rsidRPr="0070460F">
        <w:rPr>
          <w:rFonts w:ascii="Algerian" w:hAnsi="Algerian"/>
          <w:b/>
          <w:sz w:val="36"/>
          <w:szCs w:val="36"/>
        </w:rPr>
        <w:t xml:space="preserve"> </w:t>
      </w:r>
    </w:p>
    <w:p w:rsidR="009C31D6" w:rsidRPr="00DD6B69" w:rsidRDefault="009C31D6" w:rsidP="009C31D6">
      <w:pPr>
        <w:pStyle w:val="BodyText"/>
      </w:pPr>
      <w:r>
        <w:t>Email</w:t>
      </w:r>
      <w:r w:rsidRPr="00DD6B69">
        <w:t>:</w:t>
      </w:r>
      <w:r>
        <w:t xml:space="preserve"> </w:t>
      </w:r>
      <w:hyperlink r:id="rId5" w:history="1">
        <w:r w:rsidRPr="00EE26EA">
          <w:rPr>
            <w:rStyle w:val="Hyperlink"/>
          </w:rPr>
          <w:t>globalexplore243@gmail.com</w:t>
        </w:r>
      </w:hyperlink>
      <w:r>
        <w:t xml:space="preserve"> </w:t>
      </w:r>
    </w:p>
    <w:p w:rsidR="009C31D6" w:rsidRDefault="009C31D6" w:rsidP="009C31D6">
      <w:pPr>
        <w:pStyle w:val="BodyText"/>
      </w:pPr>
      <w:r w:rsidRPr="00DD6B69">
        <w:t>Web site</w:t>
      </w:r>
      <w:r>
        <w:t xml:space="preserve">:  </w:t>
      </w:r>
      <w:hyperlink r:id="rId6" w:history="1">
        <w:r w:rsidRPr="00EE26EA">
          <w:rPr>
            <w:rStyle w:val="Hyperlink"/>
          </w:rPr>
          <w:t>https://Exploreglobal.in</w:t>
        </w:r>
      </w:hyperlink>
      <w:r>
        <w:t xml:space="preserve">  </w:t>
      </w:r>
    </w:p>
    <w:p w:rsidR="009C31D6" w:rsidRPr="00DD6B69" w:rsidRDefault="009C31D6" w:rsidP="009C31D6">
      <w:pPr>
        <w:pStyle w:val="BodyText"/>
      </w:pPr>
      <w:r w:rsidRPr="00DD6B69">
        <w:t>PhoneNumber</w:t>
      </w:r>
      <w:r>
        <w:t>: 8352976379</w:t>
      </w:r>
    </w:p>
    <w:p w:rsidR="009C31D6" w:rsidRPr="00AC1692" w:rsidRDefault="009C31D6" w:rsidP="009C31D6">
      <w:pPr>
        <w:pStyle w:val="BodyText"/>
        <w:tabs>
          <w:tab w:val="left" w:pos="714"/>
        </w:tabs>
        <w:rPr>
          <w:b/>
          <w:bCs/>
          <w:color w:val="C00000"/>
          <w:u w:color="C00000"/>
        </w:rPr>
      </w:pPr>
      <w:r w:rsidRPr="00AC1692">
        <w:rPr>
          <w:b/>
          <w:bCs/>
          <w:color w:val="C00000"/>
          <w:u w:color="C00000"/>
        </w:rPr>
        <w:t xml:space="preserve">SPITI </w:t>
      </w:r>
      <w:r w:rsidR="00446F83" w:rsidRPr="00AC1692">
        <w:rPr>
          <w:b/>
          <w:bCs/>
          <w:color w:val="C00000"/>
          <w:u w:color="C00000"/>
        </w:rPr>
        <w:t>PACKAGE FROM CHANDIGARH</w:t>
      </w:r>
    </w:p>
    <w:p w:rsidR="009C31D6" w:rsidRDefault="009C31D6" w:rsidP="009C31D6">
      <w:pPr>
        <w:pStyle w:val="BodyText"/>
        <w:tabs>
          <w:tab w:val="left" w:pos="714"/>
        </w:tabs>
        <w:rPr>
          <w:b/>
          <w:bCs/>
          <w:sz w:val="40"/>
          <w:szCs w:val="32"/>
        </w:rPr>
      </w:pPr>
      <w:r w:rsidRPr="000A6971">
        <w:rPr>
          <w:b/>
          <w:bCs/>
          <w:sz w:val="32"/>
          <w:szCs w:val="32"/>
        </w:rPr>
        <w:t>Dear Sir/Madam</w:t>
      </w:r>
      <w:r w:rsidRPr="000A6971">
        <w:rPr>
          <w:b/>
          <w:bCs/>
          <w:sz w:val="40"/>
          <w:szCs w:val="32"/>
        </w:rPr>
        <w:t xml:space="preserve"> </w:t>
      </w:r>
    </w:p>
    <w:p w:rsidR="009C31D6" w:rsidRPr="009C31D6" w:rsidRDefault="009C31D6" w:rsidP="009C31D6">
      <w:pPr>
        <w:pStyle w:val="BodyText"/>
        <w:tabs>
          <w:tab w:val="left" w:pos="714"/>
        </w:tabs>
        <w:rPr>
          <w:rFonts w:ascii="Times New Roman" w:hAnsi="Times New Roman" w:cs="Times New Roman"/>
          <w:b/>
          <w:noProof/>
          <w:sz w:val="24"/>
          <w:lang w:bidi="ar-SA"/>
        </w:rPr>
      </w:pPr>
      <w:r>
        <w:t xml:space="preserve">Greetings from </w:t>
      </w:r>
      <w:r>
        <w:rPr>
          <w:b/>
        </w:rPr>
        <w:t xml:space="preserve"> Explore Global !!!</w:t>
      </w:r>
    </w:p>
    <w:p w:rsidR="00364BD3" w:rsidRDefault="009C31D6" w:rsidP="00AC1692">
      <w:pPr>
        <w:pStyle w:val="BodyText"/>
        <w:spacing w:before="3" w:after="18"/>
        <w:ind w:right="326"/>
      </w:pPr>
      <w:r>
        <w:t xml:space="preserve">We appreciate your query at </w:t>
      </w:r>
      <w:r>
        <w:rPr>
          <w:b/>
        </w:rPr>
        <w:t xml:space="preserve"> Explore . </w:t>
      </w:r>
      <w:r>
        <w:t>We are here committed to make your holidays full of joy and hassle free indelible experience.</w:t>
      </w:r>
      <w:r w:rsidR="000A3992">
        <w:rPr>
          <w:rFonts w:ascii="Algerian" w:hAnsi="Algerian"/>
          <w:b/>
        </w:rPr>
        <w:t xml:space="preserve"> </w:t>
      </w:r>
      <w:bookmarkStart w:id="0" w:name="Dear_Sir,"/>
      <w:bookmarkStart w:id="1" w:name="_GoBack"/>
      <w:bookmarkEnd w:id="0"/>
      <w:bookmarkEnd w:id="1"/>
    </w:p>
    <w:tbl>
      <w:tblPr>
        <w:tblW w:w="0" w:type="auto"/>
        <w:jc w:val="center"/>
        <w:tblInd w:w="-1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746"/>
        <w:gridCol w:w="3624"/>
        <w:gridCol w:w="5078"/>
      </w:tblGrid>
      <w:tr w:rsidR="004439BD" w:rsidRPr="00E75A9F" w:rsidTr="005250F3">
        <w:trPr>
          <w:trHeight w:val="127"/>
          <w:jc w:val="center"/>
        </w:trPr>
        <w:tc>
          <w:tcPr>
            <w:tcW w:w="9448" w:type="dxa"/>
            <w:gridSpan w:val="3"/>
            <w:shd w:val="clear" w:color="auto" w:fill="B6DDE8" w:themeFill="accent5" w:themeFillTint="66"/>
          </w:tcPr>
          <w:p w:rsidR="004439BD" w:rsidRDefault="004439BD" w:rsidP="005250F3">
            <w:pPr>
              <w:pStyle w:val="Default"/>
              <w:rPr>
                <w:rFonts w:asciiTheme="majorHAnsi" w:hAnsiTheme="majorHAnsi"/>
                <w:b/>
                <w:bCs/>
                <w:i/>
                <w:color w:val="000000" w:themeColor="text1"/>
                <w:sz w:val="28"/>
              </w:rPr>
            </w:pPr>
            <w:r w:rsidRPr="00B1045F">
              <w:rPr>
                <w:rFonts w:asciiTheme="majorHAnsi" w:hAnsiTheme="majorHAnsi"/>
                <w:b/>
                <w:bCs/>
                <w:i/>
                <w:color w:val="000000" w:themeColor="text1"/>
                <w:sz w:val="28"/>
              </w:rPr>
              <w:t>Details of the package Tour:</w:t>
            </w:r>
            <w:r w:rsidR="00446F83">
              <w:rPr>
                <w:rFonts w:asciiTheme="majorHAnsi" w:hAnsiTheme="majorHAnsi"/>
                <w:b/>
                <w:bCs/>
                <w:i/>
                <w:color w:val="000000" w:themeColor="text1"/>
                <w:sz w:val="28"/>
              </w:rPr>
              <w:t xml:space="preserve"> 8N 9</w:t>
            </w:r>
            <w:r>
              <w:rPr>
                <w:rFonts w:asciiTheme="majorHAnsi" w:hAnsiTheme="majorHAnsi"/>
                <w:b/>
                <w:bCs/>
                <w:i/>
                <w:color w:val="000000" w:themeColor="text1"/>
                <w:sz w:val="28"/>
              </w:rPr>
              <w:t>D Spiti Valley Tour (Narkanda-01,</w:t>
            </w:r>
          </w:p>
          <w:p w:rsidR="004439BD" w:rsidRPr="00B1045F" w:rsidRDefault="004439BD" w:rsidP="005250F3">
            <w:pPr>
              <w:pStyle w:val="Default"/>
              <w:rPr>
                <w:rFonts w:asciiTheme="majorHAnsi" w:hAnsiTheme="majorHAnsi"/>
                <w:b/>
                <w:bCs/>
                <w:i/>
                <w:color w:val="000000" w:themeColor="text1"/>
                <w:sz w:val="28"/>
              </w:rPr>
            </w:pPr>
            <w:r>
              <w:rPr>
                <w:rFonts w:asciiTheme="majorHAnsi" w:hAnsiTheme="majorHAnsi"/>
                <w:b/>
                <w:bCs/>
                <w:i/>
                <w:color w:val="000000" w:themeColor="text1"/>
                <w:sz w:val="28"/>
              </w:rPr>
              <w:t>,</w:t>
            </w:r>
            <w:r w:rsidR="00446F83">
              <w:rPr>
                <w:rFonts w:asciiTheme="majorHAnsi" w:hAnsiTheme="majorHAnsi"/>
                <w:b/>
                <w:bCs/>
                <w:i/>
                <w:color w:val="000000" w:themeColor="text1"/>
                <w:sz w:val="28"/>
              </w:rPr>
              <w:t>Kalpa-01</w:t>
            </w:r>
            <w:r w:rsidR="009C31D6">
              <w:rPr>
                <w:rFonts w:asciiTheme="majorHAnsi" w:hAnsiTheme="majorHAnsi"/>
                <w:b/>
                <w:bCs/>
                <w:i/>
                <w:color w:val="000000" w:themeColor="text1"/>
                <w:sz w:val="28"/>
              </w:rPr>
              <w:t>,Tabo-01,Kaza-02</w:t>
            </w:r>
            <w:r>
              <w:rPr>
                <w:rFonts w:asciiTheme="majorHAnsi" w:hAnsiTheme="majorHAnsi"/>
                <w:b/>
                <w:bCs/>
                <w:i/>
                <w:color w:val="000000" w:themeColor="text1"/>
                <w:sz w:val="28"/>
              </w:rPr>
              <w:t>,</w:t>
            </w:r>
            <w:r w:rsidR="00446F83">
              <w:rPr>
                <w:rFonts w:asciiTheme="majorHAnsi" w:hAnsiTheme="majorHAnsi"/>
                <w:b/>
                <w:bCs/>
                <w:i/>
                <w:color w:val="000000" w:themeColor="text1"/>
                <w:sz w:val="28"/>
              </w:rPr>
              <w:t xml:space="preserve">Keylong </w:t>
            </w:r>
            <w:r w:rsidR="009C31D6">
              <w:rPr>
                <w:rFonts w:asciiTheme="majorHAnsi" w:hAnsiTheme="majorHAnsi"/>
                <w:b/>
                <w:bCs/>
                <w:i/>
                <w:color w:val="000000" w:themeColor="text1"/>
                <w:sz w:val="28"/>
              </w:rPr>
              <w:t>-01,Manali-02</w:t>
            </w:r>
            <w:r>
              <w:rPr>
                <w:rFonts w:asciiTheme="majorHAnsi" w:hAnsiTheme="majorHAnsi"/>
                <w:b/>
                <w:bCs/>
                <w:i/>
                <w:color w:val="000000" w:themeColor="text1"/>
                <w:sz w:val="28"/>
              </w:rPr>
              <w:t>)</w:t>
            </w:r>
          </w:p>
        </w:tc>
      </w:tr>
      <w:tr w:rsidR="004439BD" w:rsidRPr="00E75A9F" w:rsidTr="005250F3">
        <w:trPr>
          <w:trHeight w:val="127"/>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1.</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Tentative Travel Date</w:t>
            </w:r>
          </w:p>
        </w:tc>
        <w:tc>
          <w:tcPr>
            <w:tcW w:w="5078" w:type="dxa"/>
          </w:tcPr>
          <w:p w:rsidR="004439BD" w:rsidRPr="00B1045F" w:rsidRDefault="009C31D6" w:rsidP="005250F3">
            <w:pPr>
              <w:pStyle w:val="Default"/>
              <w:rPr>
                <w:rFonts w:asciiTheme="majorHAnsi" w:hAnsiTheme="majorHAnsi"/>
                <w:i/>
                <w:color w:val="000000" w:themeColor="text1"/>
                <w:sz w:val="28"/>
              </w:rPr>
            </w:pPr>
            <w:r>
              <w:rPr>
                <w:rFonts w:asciiTheme="majorHAnsi" w:hAnsiTheme="majorHAnsi"/>
                <w:i/>
                <w:color w:val="000000" w:themeColor="text1"/>
                <w:sz w:val="28"/>
              </w:rPr>
              <w:t>End May /Oct</w:t>
            </w:r>
            <w:r w:rsidR="004439BD" w:rsidRPr="00B1045F">
              <w:rPr>
                <w:rFonts w:asciiTheme="majorHAnsi" w:hAnsiTheme="majorHAnsi"/>
                <w:i/>
                <w:color w:val="000000" w:themeColor="text1"/>
                <w:sz w:val="28"/>
              </w:rPr>
              <w:t>/202</w:t>
            </w:r>
            <w:r>
              <w:rPr>
                <w:rFonts w:asciiTheme="majorHAnsi" w:hAnsiTheme="majorHAnsi"/>
                <w:i/>
                <w:color w:val="000000" w:themeColor="text1"/>
                <w:sz w:val="28"/>
              </w:rPr>
              <w:t>5</w:t>
            </w:r>
          </w:p>
        </w:tc>
      </w:tr>
      <w:tr w:rsidR="004439BD" w:rsidRPr="00E75A9F" w:rsidTr="005250F3">
        <w:trPr>
          <w:trHeight w:val="116"/>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2.</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Duration</w:t>
            </w:r>
          </w:p>
        </w:tc>
        <w:tc>
          <w:tcPr>
            <w:tcW w:w="5078" w:type="dxa"/>
          </w:tcPr>
          <w:p w:rsidR="004439BD" w:rsidRPr="00B1045F" w:rsidRDefault="00446F83" w:rsidP="005250F3">
            <w:pPr>
              <w:pStyle w:val="Default"/>
              <w:rPr>
                <w:rFonts w:asciiTheme="majorHAnsi" w:hAnsiTheme="majorHAnsi"/>
                <w:i/>
                <w:color w:val="000000" w:themeColor="text1"/>
                <w:sz w:val="28"/>
              </w:rPr>
            </w:pPr>
            <w:r>
              <w:rPr>
                <w:rFonts w:asciiTheme="majorHAnsi" w:hAnsiTheme="majorHAnsi"/>
                <w:i/>
                <w:color w:val="000000" w:themeColor="text1"/>
                <w:sz w:val="28"/>
              </w:rPr>
              <w:t>8</w:t>
            </w:r>
            <w:r w:rsidR="004439BD" w:rsidRPr="00B1045F">
              <w:rPr>
                <w:rFonts w:asciiTheme="majorHAnsi" w:hAnsiTheme="majorHAnsi"/>
                <w:i/>
                <w:color w:val="000000" w:themeColor="text1"/>
                <w:sz w:val="28"/>
              </w:rPr>
              <w:t>Nights/</w:t>
            </w:r>
            <w:r>
              <w:rPr>
                <w:rFonts w:asciiTheme="majorHAnsi" w:hAnsiTheme="majorHAnsi"/>
                <w:i/>
                <w:color w:val="000000" w:themeColor="text1"/>
                <w:sz w:val="28"/>
              </w:rPr>
              <w:t>9</w:t>
            </w:r>
            <w:r w:rsidR="004439BD">
              <w:rPr>
                <w:rFonts w:asciiTheme="majorHAnsi" w:hAnsiTheme="majorHAnsi"/>
                <w:i/>
                <w:color w:val="000000" w:themeColor="text1"/>
                <w:sz w:val="28"/>
              </w:rPr>
              <w:t xml:space="preserve"> </w:t>
            </w:r>
            <w:r w:rsidR="004439BD" w:rsidRPr="00B1045F">
              <w:rPr>
                <w:rFonts w:asciiTheme="majorHAnsi" w:hAnsiTheme="majorHAnsi"/>
                <w:i/>
                <w:color w:val="000000" w:themeColor="text1"/>
                <w:sz w:val="28"/>
              </w:rPr>
              <w:t>Days</w:t>
            </w:r>
          </w:p>
        </w:tc>
      </w:tr>
      <w:tr w:rsidR="004439BD" w:rsidRPr="00E75A9F" w:rsidTr="005250F3">
        <w:trPr>
          <w:trHeight w:val="116"/>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3.</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No of Persons</w:t>
            </w:r>
          </w:p>
        </w:tc>
        <w:tc>
          <w:tcPr>
            <w:tcW w:w="5078" w:type="dxa"/>
          </w:tcPr>
          <w:p w:rsidR="004439BD" w:rsidRPr="00B1045F" w:rsidRDefault="00DD60C7" w:rsidP="005250F3">
            <w:pPr>
              <w:pStyle w:val="Default"/>
              <w:rPr>
                <w:rFonts w:asciiTheme="majorHAnsi" w:hAnsiTheme="majorHAnsi"/>
                <w:b/>
                <w:i/>
                <w:color w:val="000000" w:themeColor="text1"/>
                <w:sz w:val="28"/>
              </w:rPr>
            </w:pPr>
            <w:r>
              <w:rPr>
                <w:rFonts w:asciiTheme="majorHAnsi" w:hAnsiTheme="majorHAnsi"/>
                <w:b/>
                <w:i/>
                <w:color w:val="000000" w:themeColor="text1"/>
                <w:sz w:val="28"/>
              </w:rPr>
              <w:t>6</w:t>
            </w:r>
            <w:r w:rsidR="004439BD" w:rsidRPr="00B1045F">
              <w:rPr>
                <w:rFonts w:asciiTheme="majorHAnsi" w:hAnsiTheme="majorHAnsi"/>
                <w:b/>
                <w:i/>
                <w:color w:val="000000" w:themeColor="text1"/>
                <w:sz w:val="28"/>
              </w:rPr>
              <w:t xml:space="preserve"> Adults</w:t>
            </w:r>
            <w:r w:rsidR="004439BD">
              <w:rPr>
                <w:rFonts w:asciiTheme="majorHAnsi" w:hAnsiTheme="majorHAnsi"/>
                <w:b/>
                <w:i/>
                <w:color w:val="000000" w:themeColor="text1"/>
                <w:sz w:val="28"/>
              </w:rPr>
              <w:t xml:space="preserve"> </w:t>
            </w:r>
          </w:p>
        </w:tc>
      </w:tr>
      <w:tr w:rsidR="004439BD" w:rsidRPr="00E75A9F" w:rsidTr="005250F3">
        <w:trPr>
          <w:trHeight w:val="116"/>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4.</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Pick up Point</w:t>
            </w:r>
          </w:p>
        </w:tc>
        <w:tc>
          <w:tcPr>
            <w:tcW w:w="5078" w:type="dxa"/>
          </w:tcPr>
          <w:p w:rsidR="004439BD" w:rsidRPr="00B1045F" w:rsidRDefault="00727428" w:rsidP="005250F3">
            <w:pPr>
              <w:pStyle w:val="Default"/>
              <w:rPr>
                <w:rFonts w:asciiTheme="majorHAnsi" w:hAnsiTheme="majorHAnsi"/>
                <w:i/>
                <w:color w:val="000000" w:themeColor="text1"/>
                <w:sz w:val="28"/>
              </w:rPr>
            </w:pPr>
            <w:r>
              <w:rPr>
                <w:rFonts w:asciiTheme="majorHAnsi" w:hAnsiTheme="majorHAnsi"/>
                <w:i/>
                <w:color w:val="000000" w:themeColor="text1"/>
                <w:sz w:val="28"/>
              </w:rPr>
              <w:t>Chandigarh</w:t>
            </w:r>
          </w:p>
        </w:tc>
      </w:tr>
      <w:tr w:rsidR="004439BD" w:rsidRPr="00E75A9F" w:rsidTr="005250F3">
        <w:trPr>
          <w:trHeight w:val="329"/>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5.</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Drop Point</w:t>
            </w:r>
          </w:p>
        </w:tc>
        <w:tc>
          <w:tcPr>
            <w:tcW w:w="5078" w:type="dxa"/>
          </w:tcPr>
          <w:p w:rsidR="004439BD" w:rsidRPr="00B1045F" w:rsidRDefault="00727428" w:rsidP="005250F3">
            <w:pPr>
              <w:pStyle w:val="Default"/>
              <w:rPr>
                <w:rFonts w:asciiTheme="majorHAnsi" w:hAnsiTheme="majorHAnsi"/>
                <w:i/>
                <w:color w:val="000000" w:themeColor="text1"/>
                <w:sz w:val="28"/>
              </w:rPr>
            </w:pPr>
            <w:r>
              <w:rPr>
                <w:rFonts w:asciiTheme="majorHAnsi" w:hAnsiTheme="majorHAnsi"/>
                <w:i/>
                <w:color w:val="000000" w:themeColor="text1"/>
                <w:sz w:val="28"/>
              </w:rPr>
              <w:t xml:space="preserve">Chandigarh </w:t>
            </w:r>
          </w:p>
        </w:tc>
      </w:tr>
      <w:tr w:rsidR="004439BD" w:rsidRPr="00E75A9F" w:rsidTr="005250F3">
        <w:trPr>
          <w:trHeight w:val="271"/>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6.</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Destination</w:t>
            </w:r>
          </w:p>
        </w:tc>
        <w:tc>
          <w:tcPr>
            <w:tcW w:w="5078" w:type="dxa"/>
          </w:tcPr>
          <w:p w:rsidR="004439BD" w:rsidRPr="00B1045F" w:rsidRDefault="004439BD" w:rsidP="005250F3">
            <w:pPr>
              <w:pStyle w:val="Default"/>
              <w:rPr>
                <w:rFonts w:asciiTheme="majorHAnsi" w:hAnsiTheme="majorHAnsi"/>
                <w:i/>
                <w:color w:val="000000" w:themeColor="text1"/>
                <w:sz w:val="28"/>
              </w:rPr>
            </w:pPr>
            <w:r>
              <w:rPr>
                <w:rFonts w:asciiTheme="majorHAnsi" w:hAnsiTheme="majorHAnsi"/>
                <w:i/>
                <w:color w:val="000000" w:themeColor="text1"/>
                <w:sz w:val="28"/>
              </w:rPr>
              <w:t>Spiti</w:t>
            </w:r>
          </w:p>
        </w:tc>
      </w:tr>
      <w:tr w:rsidR="004439BD" w:rsidRPr="00E75A9F" w:rsidTr="005250F3">
        <w:trPr>
          <w:trHeight w:val="104"/>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7</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Vehicle offered</w:t>
            </w:r>
          </w:p>
        </w:tc>
        <w:tc>
          <w:tcPr>
            <w:tcW w:w="5078" w:type="dxa"/>
          </w:tcPr>
          <w:p w:rsidR="004439BD" w:rsidRPr="00B1045F" w:rsidRDefault="009C31D6" w:rsidP="005250F3">
            <w:pPr>
              <w:pStyle w:val="Default"/>
              <w:rPr>
                <w:rFonts w:asciiTheme="majorHAnsi" w:hAnsiTheme="majorHAnsi"/>
                <w:i/>
                <w:color w:val="000000" w:themeColor="text1"/>
                <w:sz w:val="28"/>
              </w:rPr>
            </w:pPr>
            <w:r>
              <w:rPr>
                <w:rFonts w:asciiTheme="majorHAnsi" w:hAnsiTheme="majorHAnsi"/>
                <w:i/>
                <w:color w:val="000000" w:themeColor="text1"/>
                <w:sz w:val="28"/>
              </w:rPr>
              <w:t>SUV</w:t>
            </w:r>
          </w:p>
        </w:tc>
      </w:tr>
      <w:tr w:rsidR="004439BD" w:rsidRPr="00E75A9F" w:rsidTr="005250F3">
        <w:trPr>
          <w:trHeight w:val="61"/>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8.</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No. of Room</w:t>
            </w:r>
          </w:p>
        </w:tc>
        <w:tc>
          <w:tcPr>
            <w:tcW w:w="5078" w:type="dxa"/>
          </w:tcPr>
          <w:p w:rsidR="004439BD" w:rsidRPr="00B1045F" w:rsidRDefault="004439BD" w:rsidP="005250F3">
            <w:pPr>
              <w:pStyle w:val="Default"/>
              <w:rPr>
                <w:rFonts w:asciiTheme="majorHAnsi" w:hAnsiTheme="majorHAnsi"/>
                <w:i/>
                <w:color w:val="000000" w:themeColor="text1"/>
                <w:sz w:val="28"/>
              </w:rPr>
            </w:pPr>
            <w:r>
              <w:rPr>
                <w:rFonts w:asciiTheme="majorHAnsi" w:hAnsiTheme="majorHAnsi"/>
                <w:i/>
                <w:color w:val="000000" w:themeColor="text1"/>
                <w:sz w:val="28"/>
              </w:rPr>
              <w:t>2 Deluxe</w:t>
            </w:r>
            <w:r w:rsidRPr="00B1045F">
              <w:rPr>
                <w:rFonts w:asciiTheme="majorHAnsi" w:hAnsiTheme="majorHAnsi"/>
                <w:i/>
                <w:color w:val="000000" w:themeColor="text1"/>
                <w:sz w:val="28"/>
              </w:rPr>
              <w:t xml:space="preserve"> Rooms</w:t>
            </w:r>
            <w:r w:rsidR="00DD60C7">
              <w:rPr>
                <w:rFonts w:asciiTheme="majorHAnsi" w:hAnsiTheme="majorHAnsi"/>
                <w:i/>
                <w:color w:val="000000" w:themeColor="text1"/>
                <w:sz w:val="28"/>
              </w:rPr>
              <w:t xml:space="preserve"> with 02 Extra Mattress</w:t>
            </w:r>
          </w:p>
        </w:tc>
      </w:tr>
      <w:tr w:rsidR="004439BD" w:rsidRPr="00E75A9F" w:rsidTr="005250F3">
        <w:trPr>
          <w:trHeight w:val="50"/>
          <w:jc w:val="center"/>
        </w:trPr>
        <w:tc>
          <w:tcPr>
            <w:tcW w:w="746" w:type="dxa"/>
          </w:tcPr>
          <w:p w:rsidR="004439BD" w:rsidRPr="00B1045F" w:rsidRDefault="004439BD" w:rsidP="005250F3">
            <w:pPr>
              <w:pStyle w:val="Default"/>
              <w:jc w:val="center"/>
              <w:rPr>
                <w:rFonts w:asciiTheme="majorHAnsi" w:hAnsiTheme="majorHAnsi"/>
                <w:i/>
                <w:color w:val="000000" w:themeColor="text1"/>
                <w:sz w:val="28"/>
              </w:rPr>
            </w:pPr>
            <w:r w:rsidRPr="00B1045F">
              <w:rPr>
                <w:rFonts w:asciiTheme="majorHAnsi" w:hAnsiTheme="majorHAnsi"/>
                <w:i/>
                <w:color w:val="000000" w:themeColor="text1"/>
                <w:sz w:val="28"/>
              </w:rPr>
              <w:t>9</w:t>
            </w:r>
          </w:p>
        </w:tc>
        <w:tc>
          <w:tcPr>
            <w:tcW w:w="3624"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Meals</w:t>
            </w:r>
          </w:p>
        </w:tc>
        <w:tc>
          <w:tcPr>
            <w:tcW w:w="5078" w:type="dxa"/>
          </w:tcPr>
          <w:p w:rsidR="004439BD" w:rsidRPr="00B1045F" w:rsidRDefault="004439BD" w:rsidP="005250F3">
            <w:pPr>
              <w:pStyle w:val="Default"/>
              <w:rPr>
                <w:rFonts w:asciiTheme="majorHAnsi" w:hAnsiTheme="majorHAnsi"/>
                <w:i/>
                <w:color w:val="000000" w:themeColor="text1"/>
                <w:sz w:val="28"/>
              </w:rPr>
            </w:pPr>
            <w:r w:rsidRPr="00B1045F">
              <w:rPr>
                <w:rFonts w:asciiTheme="majorHAnsi" w:hAnsiTheme="majorHAnsi"/>
                <w:i/>
                <w:color w:val="000000" w:themeColor="text1"/>
                <w:sz w:val="28"/>
              </w:rPr>
              <w:t>Breakfast &amp; Dinner</w:t>
            </w:r>
          </w:p>
        </w:tc>
      </w:tr>
    </w:tbl>
    <w:p w:rsidR="00153649" w:rsidRDefault="00153649" w:rsidP="009C31D6">
      <w:pPr>
        <w:pStyle w:val="Heading1"/>
        <w:spacing w:before="9"/>
        <w:ind w:left="0"/>
        <w:rPr>
          <w:rFonts w:ascii="Georgia" w:hAnsi="Georgia"/>
          <w:b w:val="0"/>
          <w:bCs w:val="0"/>
          <w:color w:val="FFFFFF"/>
          <w:shd w:val="clear" w:color="auto" w:fill="0070C0"/>
        </w:rPr>
      </w:pPr>
      <w:bookmarkStart w:id="2" w:name="Package_Enquiry_24*hours_:,+91-821968124"/>
      <w:bookmarkEnd w:id="2"/>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4439BD" w:rsidTr="005250F3">
        <w:trPr>
          <w:trHeight w:val="263"/>
        </w:trPr>
        <w:tc>
          <w:tcPr>
            <w:tcW w:w="4993" w:type="dxa"/>
          </w:tcPr>
          <w:p w:rsidR="004439BD" w:rsidRDefault="004439BD" w:rsidP="005250F3">
            <w:pPr>
              <w:pStyle w:val="Heading1"/>
              <w:spacing w:before="9"/>
              <w:rPr>
                <w:rFonts w:ascii="Georgia" w:hAnsi="Georgia"/>
                <w:b w:val="0"/>
                <w:bCs w:val="0"/>
                <w:color w:val="262626"/>
                <w:shd w:val="clear" w:color="auto" w:fill="EEECE1"/>
              </w:rPr>
            </w:pPr>
            <w:r>
              <w:rPr>
                <w:rFonts w:ascii="Georgia" w:hAnsi="Georgia"/>
                <w:b w:val="0"/>
                <w:bCs w:val="0"/>
                <w:color w:val="262626"/>
                <w:shd w:val="clear" w:color="auto" w:fill="EEECE1"/>
              </w:rPr>
              <w:t>PACKAGE TYPE  &amp; HOTELS</w:t>
            </w:r>
          </w:p>
          <w:p w:rsidR="004439BD" w:rsidRDefault="004439BD" w:rsidP="005250F3">
            <w:pPr>
              <w:pStyle w:val="Heading1"/>
              <w:spacing w:before="9"/>
              <w:ind w:hanging="200"/>
              <w:rPr>
                <w:color w:val="C00000"/>
                <w:u w:color="C00000"/>
              </w:rPr>
            </w:pPr>
          </w:p>
        </w:tc>
        <w:tc>
          <w:tcPr>
            <w:tcW w:w="4993" w:type="dxa"/>
          </w:tcPr>
          <w:p w:rsidR="004439BD" w:rsidRDefault="004439BD" w:rsidP="005250F3">
            <w:pPr>
              <w:pStyle w:val="Heading1"/>
              <w:spacing w:before="9"/>
              <w:jc w:val="center"/>
              <w:rPr>
                <w:color w:val="C00000"/>
                <w:u w:color="C00000"/>
              </w:rPr>
            </w:pPr>
            <w:r>
              <w:rPr>
                <w:rFonts w:ascii="Georgia" w:hAnsi="Georgia"/>
                <w:b w:val="0"/>
                <w:bCs w:val="0"/>
                <w:color w:val="262626"/>
                <w:shd w:val="clear" w:color="auto" w:fill="EEECE1"/>
              </w:rPr>
              <w:t>  Total Cost </w:t>
            </w:r>
          </w:p>
        </w:tc>
      </w:tr>
      <w:tr w:rsidR="004439BD" w:rsidTr="005250F3">
        <w:trPr>
          <w:trHeight w:val="278"/>
        </w:trPr>
        <w:tc>
          <w:tcPr>
            <w:tcW w:w="4993" w:type="dxa"/>
          </w:tcPr>
          <w:p w:rsidR="004439BD" w:rsidRPr="00AC1692" w:rsidRDefault="004439BD" w:rsidP="005250F3">
            <w:pPr>
              <w:rPr>
                <w:rFonts w:asciiTheme="majorHAnsi" w:hAnsiTheme="majorHAnsi"/>
                <w:b/>
                <w:sz w:val="28"/>
                <w:highlight w:val="green"/>
              </w:rPr>
            </w:pPr>
            <w:r>
              <w:rPr>
                <w:rFonts w:asciiTheme="majorHAnsi" w:hAnsiTheme="majorHAnsi"/>
                <w:b/>
                <w:sz w:val="28"/>
                <w:highlight w:val="green"/>
              </w:rPr>
              <w:t xml:space="preserve">NARKANDA: </w:t>
            </w:r>
            <w:r>
              <w:rPr>
                <w:rFonts w:asciiTheme="majorHAnsi" w:hAnsiTheme="majorHAnsi"/>
                <w:b/>
                <w:sz w:val="28"/>
              </w:rPr>
              <w:t>Snow Flake</w:t>
            </w:r>
            <w:r w:rsidR="00D93668">
              <w:rPr>
                <w:rFonts w:asciiTheme="majorHAnsi" w:hAnsiTheme="majorHAnsi"/>
                <w:b/>
                <w:sz w:val="28"/>
              </w:rPr>
              <w:t xml:space="preserve"> </w:t>
            </w:r>
            <w:r>
              <w:rPr>
                <w:rFonts w:asciiTheme="majorHAnsi" w:hAnsiTheme="majorHAnsi"/>
                <w:b/>
                <w:sz w:val="28"/>
              </w:rPr>
              <w:t xml:space="preserve"> /Similer</w:t>
            </w:r>
          </w:p>
          <w:p w:rsidR="004439BD" w:rsidRPr="00AC1692" w:rsidRDefault="004439BD" w:rsidP="005250F3">
            <w:pPr>
              <w:rPr>
                <w:rFonts w:asciiTheme="majorHAnsi" w:hAnsiTheme="majorHAnsi"/>
                <w:b/>
                <w:sz w:val="28"/>
              </w:rPr>
            </w:pPr>
            <w:r>
              <w:rPr>
                <w:rFonts w:asciiTheme="majorHAnsi" w:hAnsiTheme="majorHAnsi"/>
                <w:b/>
                <w:sz w:val="28"/>
                <w:highlight w:val="green"/>
              </w:rPr>
              <w:t>KALPA:</w:t>
            </w:r>
            <w:r>
              <w:rPr>
                <w:rFonts w:asciiTheme="majorHAnsi" w:hAnsiTheme="majorHAnsi"/>
                <w:b/>
                <w:sz w:val="28"/>
              </w:rPr>
              <w:t>Apple Pie/Similer</w:t>
            </w:r>
          </w:p>
          <w:p w:rsidR="004439BD" w:rsidRDefault="004439BD" w:rsidP="005250F3">
            <w:pPr>
              <w:rPr>
                <w:rFonts w:asciiTheme="majorHAnsi" w:hAnsiTheme="majorHAnsi"/>
                <w:b/>
                <w:sz w:val="28"/>
              </w:rPr>
            </w:pPr>
            <w:r w:rsidRPr="00F667FC">
              <w:rPr>
                <w:rFonts w:asciiTheme="majorHAnsi" w:hAnsiTheme="majorHAnsi"/>
                <w:b/>
                <w:sz w:val="28"/>
                <w:highlight w:val="green"/>
              </w:rPr>
              <w:t>TABO</w:t>
            </w:r>
            <w:r w:rsidR="00AC1692">
              <w:rPr>
                <w:rFonts w:asciiTheme="majorHAnsi" w:hAnsiTheme="majorHAnsi"/>
                <w:b/>
                <w:sz w:val="28"/>
              </w:rPr>
              <w:t>:  Spiti stay inn</w:t>
            </w:r>
            <w:r>
              <w:rPr>
                <w:rFonts w:asciiTheme="majorHAnsi" w:hAnsiTheme="majorHAnsi"/>
                <w:b/>
                <w:sz w:val="28"/>
              </w:rPr>
              <w:t>/Similer</w:t>
            </w:r>
          </w:p>
          <w:p w:rsidR="00AC1692" w:rsidRDefault="004439BD" w:rsidP="005250F3">
            <w:pPr>
              <w:rPr>
                <w:rFonts w:asciiTheme="majorHAnsi" w:hAnsiTheme="majorHAnsi"/>
                <w:b/>
                <w:sz w:val="28"/>
              </w:rPr>
            </w:pPr>
            <w:r w:rsidRPr="00233FD1">
              <w:rPr>
                <w:rFonts w:asciiTheme="majorHAnsi" w:hAnsiTheme="majorHAnsi"/>
                <w:b/>
                <w:sz w:val="28"/>
                <w:highlight w:val="green"/>
              </w:rPr>
              <w:t>KAZA</w:t>
            </w:r>
            <w:r>
              <w:rPr>
                <w:rFonts w:asciiTheme="majorHAnsi" w:hAnsiTheme="majorHAnsi"/>
                <w:b/>
                <w:sz w:val="28"/>
              </w:rPr>
              <w:t>: Phul Jung Home Stay/Similer</w:t>
            </w:r>
          </w:p>
          <w:p w:rsidR="004439BD" w:rsidRDefault="00AC1692" w:rsidP="005250F3">
            <w:pPr>
              <w:rPr>
                <w:rFonts w:asciiTheme="majorHAnsi" w:hAnsiTheme="majorHAnsi"/>
                <w:b/>
                <w:sz w:val="28"/>
              </w:rPr>
            </w:pPr>
            <w:r w:rsidRPr="00AC1692">
              <w:rPr>
                <w:rFonts w:asciiTheme="majorHAnsi" w:hAnsiTheme="majorHAnsi"/>
                <w:b/>
                <w:sz w:val="28"/>
                <w:highlight w:val="green"/>
              </w:rPr>
              <w:t>KEYLONG</w:t>
            </w:r>
            <w:r w:rsidR="004439BD" w:rsidRPr="00AC1692">
              <w:rPr>
                <w:rFonts w:asciiTheme="majorHAnsi" w:hAnsiTheme="majorHAnsi"/>
                <w:b/>
                <w:sz w:val="28"/>
                <w:highlight w:val="green"/>
              </w:rPr>
              <w:t>:</w:t>
            </w:r>
            <w:r>
              <w:rPr>
                <w:rFonts w:asciiTheme="majorHAnsi" w:hAnsiTheme="majorHAnsi"/>
                <w:b/>
                <w:sz w:val="28"/>
              </w:rPr>
              <w:t xml:space="preserve"> Hotel new Gyespa Keylong / </w:t>
            </w:r>
            <w:r w:rsidR="004439BD">
              <w:rPr>
                <w:rFonts w:asciiTheme="majorHAnsi" w:hAnsiTheme="majorHAnsi"/>
                <w:b/>
                <w:sz w:val="28"/>
              </w:rPr>
              <w:t>Similer</w:t>
            </w:r>
          </w:p>
          <w:p w:rsidR="004439BD" w:rsidRPr="009C31D6" w:rsidRDefault="004439BD" w:rsidP="005250F3">
            <w:pPr>
              <w:rPr>
                <w:rFonts w:asciiTheme="majorHAnsi" w:hAnsiTheme="majorHAnsi"/>
                <w:b/>
                <w:sz w:val="28"/>
              </w:rPr>
            </w:pPr>
            <w:r w:rsidRPr="004C70D1">
              <w:rPr>
                <w:rFonts w:asciiTheme="majorHAnsi" w:hAnsiTheme="majorHAnsi"/>
                <w:b/>
                <w:sz w:val="28"/>
                <w:highlight w:val="green"/>
              </w:rPr>
              <w:t>MANALI</w:t>
            </w:r>
            <w:r w:rsidR="00AC1692">
              <w:rPr>
                <w:rFonts w:asciiTheme="majorHAnsi" w:hAnsiTheme="majorHAnsi"/>
                <w:b/>
                <w:sz w:val="28"/>
              </w:rPr>
              <w:t>: Six Seasion Regency /Similar</w:t>
            </w:r>
          </w:p>
          <w:p w:rsidR="004439BD" w:rsidRDefault="004439BD" w:rsidP="005250F3">
            <w:pPr>
              <w:pStyle w:val="Heading1"/>
              <w:spacing w:before="9"/>
              <w:ind w:left="0"/>
              <w:rPr>
                <w:color w:val="C00000"/>
                <w:u w:color="C00000"/>
              </w:rPr>
            </w:pPr>
          </w:p>
        </w:tc>
        <w:tc>
          <w:tcPr>
            <w:tcW w:w="4993" w:type="dxa"/>
          </w:tcPr>
          <w:p w:rsidR="004439BD" w:rsidRDefault="004439BD" w:rsidP="005250F3">
            <w:pPr>
              <w:pStyle w:val="Heading1"/>
              <w:spacing w:before="9"/>
              <w:rPr>
                <w:color w:val="C00000"/>
                <w:u w:color="C00000"/>
              </w:rPr>
            </w:pPr>
          </w:p>
          <w:p w:rsidR="0010251F" w:rsidRPr="00DD60C7" w:rsidRDefault="004439BD" w:rsidP="00937852">
            <w:pPr>
              <w:pStyle w:val="NormalWeb"/>
              <w:shd w:val="clear" w:color="auto" w:fill="FFFFFF"/>
              <w:spacing w:before="0" w:beforeAutospacing="0" w:after="0" w:afterAutospacing="0"/>
              <w:rPr>
                <w:rFonts w:ascii="Georgia" w:hAnsi="Georgia"/>
                <w:b/>
                <w:bCs/>
                <w:shd w:val="clear" w:color="auto" w:fill="FFFFFF"/>
              </w:rPr>
            </w:pPr>
            <w:r>
              <w:rPr>
                <w:rFonts w:ascii="Georgia" w:hAnsi="Georgia"/>
                <w:b/>
                <w:bCs/>
                <w:color w:val="000000"/>
                <w:sz w:val="20"/>
                <w:szCs w:val="20"/>
                <w:shd w:val="clear" w:color="auto" w:fill="FFFFFF"/>
              </w:rPr>
              <w:t xml:space="preserve"> </w:t>
            </w:r>
            <w:r w:rsidRPr="00DD60C7">
              <w:rPr>
                <w:rFonts w:ascii="Georgia" w:hAnsi="Georgia"/>
                <w:b/>
                <w:bCs/>
                <w:highlight w:val="yellow"/>
                <w:shd w:val="clear" w:color="auto" w:fill="FFFFFF"/>
              </w:rPr>
              <w:t xml:space="preserve">INR:- </w:t>
            </w:r>
            <w:r w:rsidR="00DD60C7" w:rsidRPr="00DD60C7">
              <w:rPr>
                <w:rFonts w:ascii="Georgia" w:hAnsi="Georgia"/>
                <w:b/>
                <w:bCs/>
                <w:sz w:val="36"/>
                <w:highlight w:val="yellow"/>
                <w:shd w:val="clear" w:color="auto" w:fill="FFFFFF"/>
              </w:rPr>
              <w:t>22</w:t>
            </w:r>
            <w:r w:rsidR="00937852" w:rsidRPr="00DD60C7">
              <w:rPr>
                <w:rFonts w:ascii="Georgia" w:hAnsi="Georgia"/>
                <w:b/>
                <w:bCs/>
                <w:sz w:val="36"/>
                <w:highlight w:val="yellow"/>
                <w:shd w:val="clear" w:color="auto" w:fill="FFFFFF"/>
              </w:rPr>
              <w:t>,000</w:t>
            </w:r>
            <w:r w:rsidRPr="00DD60C7">
              <w:rPr>
                <w:rFonts w:ascii="Georgia" w:hAnsi="Georgia"/>
                <w:b/>
                <w:bCs/>
                <w:sz w:val="36"/>
                <w:highlight w:val="yellow"/>
                <w:shd w:val="clear" w:color="auto" w:fill="FFFFFF"/>
              </w:rPr>
              <w:t>/-</w:t>
            </w:r>
            <w:r w:rsidR="00937852" w:rsidRPr="00DD60C7">
              <w:rPr>
                <w:rFonts w:ascii="Georgia" w:hAnsi="Georgia"/>
                <w:b/>
                <w:bCs/>
                <w:highlight w:val="yellow"/>
                <w:shd w:val="clear" w:color="auto" w:fill="FFFFFF"/>
              </w:rPr>
              <w:t>Per Person</w:t>
            </w:r>
            <w:r w:rsidRPr="00DD60C7">
              <w:rPr>
                <w:rFonts w:ascii="Georgia" w:hAnsi="Georgia"/>
                <w:b/>
                <w:bCs/>
                <w:highlight w:val="yellow"/>
                <w:shd w:val="clear" w:color="auto" w:fill="FFFFFF"/>
              </w:rPr>
              <w:t xml:space="preserve">  Cost</w:t>
            </w:r>
            <w:r w:rsidRPr="00DD60C7">
              <w:rPr>
                <w:rFonts w:ascii="Georgia" w:hAnsi="Georgia"/>
                <w:b/>
                <w:bCs/>
                <w:shd w:val="clear" w:color="auto" w:fill="FFFFFF"/>
              </w:rPr>
              <w:t xml:space="preserve">  </w:t>
            </w:r>
          </w:p>
          <w:p w:rsidR="004439BD" w:rsidRPr="00DD60C7" w:rsidRDefault="004439BD" w:rsidP="005250F3">
            <w:pPr>
              <w:pStyle w:val="NormalWeb"/>
              <w:shd w:val="clear" w:color="auto" w:fill="FFFFFF"/>
              <w:spacing w:before="0" w:beforeAutospacing="0" w:after="0" w:afterAutospacing="0"/>
              <w:rPr>
                <w:rFonts w:ascii="Helvetica" w:hAnsi="Helvetica"/>
                <w:color w:val="0F243E" w:themeColor="text2" w:themeShade="80"/>
              </w:rPr>
            </w:pPr>
            <w:r w:rsidRPr="00DD60C7">
              <w:rPr>
                <w:rFonts w:ascii="Georgia" w:hAnsi="Georgia"/>
                <w:b/>
                <w:bCs/>
                <w:color w:val="0F243E" w:themeColor="text2" w:themeShade="80"/>
                <w:shd w:val="clear" w:color="auto" w:fill="FFFFFF"/>
              </w:rPr>
              <w:t xml:space="preserve">  </w:t>
            </w:r>
          </w:p>
          <w:p w:rsidR="004439BD" w:rsidRPr="00DD60C7" w:rsidRDefault="004439BD" w:rsidP="005250F3">
            <w:pPr>
              <w:rPr>
                <w:sz w:val="28"/>
                <w:szCs w:val="28"/>
              </w:rPr>
            </w:pPr>
          </w:p>
          <w:p w:rsidR="004439BD" w:rsidRPr="004B6789" w:rsidRDefault="004439BD" w:rsidP="0010251F">
            <w:pPr>
              <w:ind w:firstLine="720"/>
              <w:rPr>
                <w:b/>
                <w:i/>
              </w:rPr>
            </w:pPr>
          </w:p>
        </w:tc>
      </w:tr>
    </w:tbl>
    <w:p w:rsidR="00173D8A" w:rsidRDefault="00173D8A" w:rsidP="00173D8A">
      <w:pPr>
        <w:pStyle w:val="Heading1"/>
        <w:spacing w:before="9"/>
        <w:ind w:left="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4439BD" w:rsidRPr="004439BD" w:rsidRDefault="004439BD" w:rsidP="004439BD">
      <w:pPr>
        <w:pStyle w:val="NoSpacing"/>
        <w:rPr>
          <w:b/>
          <w:bCs/>
          <w:color w:val="C00000"/>
          <w:sz w:val="28"/>
          <w:szCs w:val="28"/>
        </w:rPr>
      </w:pPr>
      <w:r w:rsidRPr="004439BD">
        <w:rPr>
          <w:b/>
          <w:bCs/>
          <w:color w:val="C00000"/>
          <w:sz w:val="28"/>
          <w:szCs w:val="28"/>
        </w:rPr>
        <w:t xml:space="preserve">Day 1: </w:t>
      </w:r>
      <w:r w:rsidR="00727428">
        <w:rPr>
          <w:b/>
          <w:bCs/>
          <w:color w:val="C00000"/>
          <w:sz w:val="28"/>
          <w:szCs w:val="28"/>
        </w:rPr>
        <w:t xml:space="preserve">Chandigarh </w:t>
      </w:r>
      <w:r>
        <w:rPr>
          <w:b/>
          <w:bCs/>
          <w:color w:val="C00000"/>
          <w:sz w:val="28"/>
          <w:szCs w:val="28"/>
        </w:rPr>
        <w:t xml:space="preserve"> to Narkanda</w:t>
      </w:r>
    </w:p>
    <w:p w:rsidR="009C31D6" w:rsidRDefault="004439BD" w:rsidP="009C31D6">
      <w:pPr>
        <w:pStyle w:val="NoSpacing"/>
        <w:rPr>
          <w:b/>
          <w:bCs/>
          <w:color w:val="C00000"/>
          <w:sz w:val="28"/>
          <w:szCs w:val="28"/>
        </w:rPr>
      </w:pPr>
      <w:r w:rsidRPr="004439BD">
        <w:rPr>
          <w:b/>
          <w:bCs/>
          <w:color w:val="C00000"/>
          <w:sz w:val="28"/>
          <w:szCs w:val="28"/>
        </w:rPr>
        <w:t>Meal: Dinner</w:t>
      </w:r>
    </w:p>
    <w:p w:rsidR="004439BD" w:rsidRPr="009C31D6" w:rsidRDefault="00727428" w:rsidP="009C31D6">
      <w:pPr>
        <w:pStyle w:val="NoSpacing"/>
        <w:rPr>
          <w:b/>
          <w:bCs/>
          <w:color w:val="C00000"/>
          <w:sz w:val="28"/>
          <w:szCs w:val="28"/>
        </w:rPr>
      </w:pPr>
      <w:r>
        <w:rPr>
          <w:rFonts w:asciiTheme="minorHAnsi" w:hAnsiTheme="minorHAnsi" w:cstheme="minorHAnsi"/>
          <w:sz w:val="28"/>
          <w:szCs w:val="28"/>
        </w:rPr>
        <w:t xml:space="preserve"> On arrival at Chandigarh</w:t>
      </w:r>
      <w:r w:rsidR="004439BD" w:rsidRPr="004439BD">
        <w:rPr>
          <w:rFonts w:asciiTheme="minorHAnsi" w:hAnsiTheme="minorHAnsi" w:cstheme="minorHAnsi"/>
          <w:sz w:val="28"/>
          <w:szCs w:val="28"/>
        </w:rPr>
        <w:t xml:space="preserve"> airport or railway station, transfer to Narkanda via Shimla.On arrival in</w:t>
      </w:r>
      <w:r w:rsidR="009C31D6">
        <w:rPr>
          <w:rFonts w:asciiTheme="minorHAnsi" w:hAnsiTheme="minorHAnsi" w:cstheme="minorHAnsi"/>
          <w:sz w:val="28"/>
          <w:szCs w:val="28"/>
        </w:rPr>
        <w:t xml:space="preserve"> </w:t>
      </w:r>
      <w:r w:rsidR="004439BD" w:rsidRPr="004439BD">
        <w:rPr>
          <w:rFonts w:asciiTheme="minorHAnsi" w:hAnsiTheme="minorHAnsi" w:cstheme="minorHAnsi"/>
          <w:sz w:val="28"/>
          <w:szCs w:val="28"/>
        </w:rPr>
        <w:t>Narkanda, check in to the hotel. Dinner and overnight stay at Narkanda.</w:t>
      </w:r>
    </w:p>
    <w:p w:rsidR="00727428" w:rsidRDefault="00727428" w:rsidP="004439BD">
      <w:pPr>
        <w:pStyle w:val="NoSpacing"/>
        <w:rPr>
          <w:b/>
          <w:bCs/>
          <w:color w:val="C00000"/>
          <w:sz w:val="28"/>
          <w:szCs w:val="28"/>
        </w:rPr>
      </w:pPr>
    </w:p>
    <w:p w:rsidR="00727428" w:rsidRDefault="00727428" w:rsidP="004439BD">
      <w:pPr>
        <w:pStyle w:val="NoSpacing"/>
        <w:rPr>
          <w:b/>
          <w:bCs/>
          <w:color w:val="C00000"/>
          <w:sz w:val="28"/>
          <w:szCs w:val="28"/>
        </w:rPr>
      </w:pPr>
    </w:p>
    <w:p w:rsidR="00727428" w:rsidRDefault="00727428" w:rsidP="004439BD">
      <w:pPr>
        <w:pStyle w:val="NoSpacing"/>
        <w:rPr>
          <w:b/>
          <w:bCs/>
          <w:color w:val="C00000"/>
          <w:sz w:val="28"/>
          <w:szCs w:val="28"/>
        </w:rPr>
      </w:pPr>
    </w:p>
    <w:p w:rsidR="00727428" w:rsidRDefault="00727428" w:rsidP="004439BD">
      <w:pPr>
        <w:pStyle w:val="NoSpacing"/>
        <w:rPr>
          <w:b/>
          <w:bCs/>
          <w:color w:val="C00000"/>
          <w:sz w:val="28"/>
          <w:szCs w:val="28"/>
        </w:rPr>
      </w:pPr>
    </w:p>
    <w:p w:rsidR="00727428" w:rsidRDefault="00727428" w:rsidP="004439BD">
      <w:pPr>
        <w:pStyle w:val="NoSpacing"/>
        <w:rPr>
          <w:b/>
          <w:bCs/>
          <w:color w:val="C00000"/>
          <w:sz w:val="28"/>
          <w:szCs w:val="28"/>
        </w:rPr>
      </w:pPr>
    </w:p>
    <w:p w:rsidR="00400C79" w:rsidRPr="00121F86" w:rsidRDefault="00400C79" w:rsidP="00121F86">
      <w:pPr>
        <w:pStyle w:val="NoSpacing"/>
        <w:rPr>
          <w:b/>
          <w:bCs/>
          <w:color w:val="C00000"/>
          <w:sz w:val="28"/>
          <w:szCs w:val="28"/>
        </w:rPr>
      </w:pPr>
    </w:p>
    <w:p w:rsidR="00937852" w:rsidRDefault="00937852" w:rsidP="004439BD">
      <w:pPr>
        <w:pStyle w:val="NoSpacing"/>
        <w:rPr>
          <w:b/>
          <w:bCs/>
          <w:color w:val="C00000"/>
          <w:sz w:val="28"/>
          <w:szCs w:val="28"/>
        </w:rPr>
      </w:pPr>
    </w:p>
    <w:p w:rsidR="00C2635A" w:rsidRDefault="00C2635A" w:rsidP="004439BD">
      <w:pPr>
        <w:pStyle w:val="NoSpacing"/>
        <w:rPr>
          <w:b/>
          <w:bCs/>
          <w:color w:val="C00000"/>
          <w:sz w:val="28"/>
          <w:szCs w:val="28"/>
        </w:rPr>
      </w:pPr>
    </w:p>
    <w:p w:rsidR="004439BD" w:rsidRPr="004439BD" w:rsidRDefault="00146B6A" w:rsidP="004439BD">
      <w:pPr>
        <w:pStyle w:val="NoSpacing"/>
        <w:rPr>
          <w:b/>
          <w:bCs/>
          <w:color w:val="C00000"/>
          <w:sz w:val="28"/>
          <w:szCs w:val="28"/>
        </w:rPr>
      </w:pPr>
      <w:r>
        <w:rPr>
          <w:b/>
          <w:bCs/>
          <w:color w:val="C00000"/>
          <w:sz w:val="28"/>
          <w:szCs w:val="28"/>
        </w:rPr>
        <w:t>Day 2</w:t>
      </w:r>
      <w:r w:rsidR="004439BD" w:rsidRPr="004439BD">
        <w:rPr>
          <w:b/>
          <w:bCs/>
          <w:color w:val="C00000"/>
          <w:sz w:val="28"/>
          <w:szCs w:val="28"/>
        </w:rPr>
        <w:t xml:space="preserve">: </w:t>
      </w:r>
      <w:r w:rsidRPr="004439BD">
        <w:rPr>
          <w:b/>
          <w:bCs/>
          <w:color w:val="C00000"/>
          <w:sz w:val="28"/>
          <w:szCs w:val="28"/>
        </w:rPr>
        <w:t xml:space="preserve">Narkanda </w:t>
      </w:r>
      <w:r w:rsidR="004439BD" w:rsidRPr="004439BD">
        <w:rPr>
          <w:b/>
          <w:bCs/>
          <w:color w:val="C00000"/>
          <w:sz w:val="28"/>
          <w:szCs w:val="28"/>
        </w:rPr>
        <w:t xml:space="preserve"> – Chitkul – Kalpa</w:t>
      </w:r>
    </w:p>
    <w:p w:rsidR="00121F86" w:rsidRDefault="004D4552" w:rsidP="00121F86">
      <w:pPr>
        <w:pStyle w:val="NoSpacing"/>
        <w:rPr>
          <w:b/>
          <w:bCs/>
          <w:color w:val="C00000"/>
          <w:sz w:val="28"/>
          <w:szCs w:val="28"/>
        </w:rPr>
      </w:pPr>
      <w:r w:rsidRPr="004439BD">
        <w:rPr>
          <w:b/>
          <w:bCs/>
          <w:color w:val="C00000"/>
          <w:sz w:val="28"/>
          <w:szCs w:val="28"/>
        </w:rPr>
        <w:t>Meal: Breakfast&amp; Dinner</w:t>
      </w:r>
    </w:p>
    <w:p w:rsidR="004439BD" w:rsidRPr="00121F86" w:rsidRDefault="004439BD" w:rsidP="00121F86">
      <w:pPr>
        <w:pStyle w:val="NoSpacing"/>
        <w:rPr>
          <w:b/>
          <w:bCs/>
          <w:color w:val="C00000"/>
          <w:sz w:val="28"/>
          <w:szCs w:val="28"/>
        </w:rPr>
      </w:pPr>
      <w:r w:rsidRPr="004439BD">
        <w:rPr>
          <w:rFonts w:asciiTheme="minorHAnsi" w:hAnsiTheme="minorHAnsi" w:cstheme="minorHAnsi"/>
          <w:sz w:val="28"/>
          <w:szCs w:val="28"/>
        </w:rPr>
        <w:t>After breakfast, we head towards Chitkul,Chitkul can be described as one of the most scenic settlements in the valley and the last inhabited village before the India-China border. This short drive from Sangla to Chitkul will be one of the most scenic drives you’ll take with plenty of opportunities to take stunning photographs. Walk around the Bapsariver and pay tributes to the Mathi Goddess at the temple in the village. After spending time in Chitkul, we turn around and head to Kalpa. En route visit Roghi Cliff Point. Later arrive at Kalpa in the evening.</w:t>
      </w:r>
    </w:p>
    <w:p w:rsidR="004439BD" w:rsidRPr="004439BD" w:rsidRDefault="00146B6A" w:rsidP="004439BD">
      <w:pPr>
        <w:pStyle w:val="NoSpacing"/>
        <w:rPr>
          <w:b/>
          <w:bCs/>
          <w:color w:val="C00000"/>
          <w:sz w:val="28"/>
          <w:szCs w:val="28"/>
        </w:rPr>
      </w:pPr>
      <w:r>
        <w:rPr>
          <w:b/>
          <w:bCs/>
          <w:color w:val="C00000"/>
          <w:sz w:val="28"/>
          <w:szCs w:val="28"/>
        </w:rPr>
        <w:t>Day 3</w:t>
      </w:r>
      <w:r w:rsidR="004439BD" w:rsidRPr="004439BD">
        <w:rPr>
          <w:b/>
          <w:bCs/>
          <w:color w:val="C00000"/>
          <w:sz w:val="28"/>
          <w:szCs w:val="28"/>
        </w:rPr>
        <w:t xml:space="preserve">: </w:t>
      </w:r>
      <w:r w:rsidR="004D4552">
        <w:rPr>
          <w:b/>
          <w:bCs/>
          <w:color w:val="C00000"/>
          <w:sz w:val="28"/>
          <w:szCs w:val="28"/>
        </w:rPr>
        <w:t xml:space="preserve">Kalpa </w:t>
      </w:r>
      <w:r>
        <w:rPr>
          <w:b/>
          <w:bCs/>
          <w:color w:val="C00000"/>
          <w:sz w:val="28"/>
          <w:szCs w:val="28"/>
        </w:rPr>
        <w:t>–</w:t>
      </w:r>
      <w:r w:rsidR="004D4552">
        <w:rPr>
          <w:b/>
          <w:bCs/>
          <w:color w:val="C00000"/>
          <w:sz w:val="28"/>
          <w:szCs w:val="28"/>
        </w:rPr>
        <w:t xml:space="preserve"> Nako</w:t>
      </w:r>
      <w:r>
        <w:rPr>
          <w:b/>
          <w:bCs/>
          <w:color w:val="C00000"/>
          <w:sz w:val="28"/>
          <w:szCs w:val="28"/>
        </w:rPr>
        <w:t>- Tabo</w:t>
      </w:r>
    </w:p>
    <w:p w:rsidR="00121F86" w:rsidRDefault="004439BD" w:rsidP="00121F86">
      <w:pPr>
        <w:pStyle w:val="NoSpacing"/>
        <w:rPr>
          <w:b/>
          <w:bCs/>
          <w:color w:val="C00000"/>
          <w:sz w:val="28"/>
          <w:szCs w:val="28"/>
        </w:rPr>
      </w:pPr>
      <w:r w:rsidRPr="004439BD">
        <w:rPr>
          <w:b/>
          <w:bCs/>
          <w:color w:val="C00000"/>
          <w:sz w:val="28"/>
          <w:szCs w:val="28"/>
        </w:rPr>
        <w:t>Meal: Breakfast&amp; Dinner</w:t>
      </w:r>
    </w:p>
    <w:p w:rsidR="00400C79" w:rsidRPr="00121F86" w:rsidRDefault="004D4552" w:rsidP="00121F86">
      <w:pPr>
        <w:pStyle w:val="NoSpacing"/>
        <w:rPr>
          <w:b/>
          <w:bCs/>
          <w:color w:val="C00000"/>
          <w:sz w:val="28"/>
          <w:szCs w:val="28"/>
        </w:rPr>
      </w:pPr>
      <w:r>
        <w:rPr>
          <w:rFonts w:asciiTheme="minorHAnsi" w:hAnsiTheme="minorHAnsi" w:cstheme="minorHAnsi"/>
          <w:sz w:val="28"/>
          <w:szCs w:val="28"/>
        </w:rPr>
        <w:t xml:space="preserve">Today we proceed to </w:t>
      </w:r>
      <w:r w:rsidR="004439BD" w:rsidRPr="004439BD">
        <w:rPr>
          <w:rFonts w:asciiTheme="minorHAnsi" w:hAnsiTheme="minorHAnsi" w:cstheme="minorHAnsi"/>
          <w:sz w:val="28"/>
          <w:szCs w:val="28"/>
        </w:rPr>
        <w:t>Nako – the last hamlet of Kinnaur, before we enter the gates</w:t>
      </w:r>
      <w:r w:rsidR="00146B6A">
        <w:rPr>
          <w:rFonts w:asciiTheme="minorHAnsi" w:hAnsiTheme="minorHAnsi" w:cstheme="minorHAnsi"/>
          <w:sz w:val="28"/>
          <w:szCs w:val="28"/>
        </w:rPr>
        <w:t xml:space="preserve"> of Spiti Valley.En  route visit Pooh , Khab</w:t>
      </w:r>
      <w:r w:rsidR="00446F83">
        <w:rPr>
          <w:rFonts w:asciiTheme="minorHAnsi" w:hAnsiTheme="minorHAnsi" w:cstheme="minorHAnsi"/>
          <w:sz w:val="28"/>
          <w:szCs w:val="28"/>
        </w:rPr>
        <w:t>, Nako (know for its lake ) and Giu</w:t>
      </w:r>
      <w:r w:rsidR="004439BD" w:rsidRPr="004439BD">
        <w:rPr>
          <w:rFonts w:asciiTheme="minorHAnsi" w:hAnsiTheme="minorHAnsi" w:cstheme="minorHAnsi"/>
          <w:sz w:val="28"/>
          <w:szCs w:val="28"/>
        </w:rPr>
        <w:t>.</w:t>
      </w:r>
      <w:r w:rsidR="00446F83">
        <w:rPr>
          <w:rFonts w:asciiTheme="minorHAnsi" w:hAnsiTheme="minorHAnsi" w:cstheme="minorHAnsi"/>
          <w:sz w:val="28"/>
          <w:szCs w:val="28"/>
        </w:rPr>
        <w:t xml:space="preserve">on </w:t>
      </w:r>
      <w:r w:rsidR="004439BD" w:rsidRPr="004439BD">
        <w:rPr>
          <w:rFonts w:asciiTheme="minorHAnsi" w:hAnsiTheme="minorHAnsi" w:cstheme="minorHAnsi"/>
          <w:sz w:val="28"/>
          <w:szCs w:val="28"/>
        </w:rPr>
        <w:t xml:space="preserve"> </w:t>
      </w:r>
      <w:r w:rsidR="00446F83">
        <w:rPr>
          <w:rFonts w:asciiTheme="minorHAnsi" w:hAnsiTheme="minorHAnsi" w:cstheme="minorHAnsi"/>
          <w:sz w:val="28"/>
          <w:szCs w:val="28"/>
        </w:rPr>
        <w:t>Arrival in Tabo.Check in the Hotel.</w:t>
      </w:r>
      <w:r>
        <w:rPr>
          <w:rFonts w:asciiTheme="minorHAnsi" w:hAnsiTheme="minorHAnsi" w:cstheme="minorHAnsi"/>
          <w:sz w:val="28"/>
          <w:szCs w:val="28"/>
        </w:rPr>
        <w:t xml:space="preserve"> </w:t>
      </w:r>
      <w:r w:rsidR="00446F83">
        <w:rPr>
          <w:rFonts w:asciiTheme="minorHAnsi" w:hAnsiTheme="minorHAnsi" w:cstheme="minorHAnsi"/>
          <w:sz w:val="28"/>
          <w:szCs w:val="28"/>
        </w:rPr>
        <w:t>In Evening visit tabo Monastery.</w:t>
      </w:r>
      <w:r w:rsidR="00937852">
        <w:rPr>
          <w:rFonts w:asciiTheme="minorHAnsi" w:hAnsiTheme="minorHAnsi" w:cstheme="minorHAnsi"/>
          <w:sz w:val="28"/>
          <w:szCs w:val="28"/>
        </w:rPr>
        <w:t xml:space="preserve"> Dinner and Overnight stay at Tabo</w:t>
      </w:r>
    </w:p>
    <w:p w:rsidR="004439BD" w:rsidRPr="004439BD" w:rsidRDefault="004439BD" w:rsidP="004439BD">
      <w:pPr>
        <w:pStyle w:val="NoSpacing"/>
        <w:rPr>
          <w:b/>
          <w:bCs/>
          <w:color w:val="C00000"/>
          <w:sz w:val="28"/>
          <w:szCs w:val="28"/>
        </w:rPr>
      </w:pPr>
      <w:r>
        <w:rPr>
          <w:b/>
          <w:bCs/>
          <w:color w:val="C00000"/>
          <w:sz w:val="28"/>
          <w:szCs w:val="28"/>
        </w:rPr>
        <w:t xml:space="preserve">Day </w:t>
      </w:r>
      <w:r w:rsidR="00146B6A">
        <w:rPr>
          <w:b/>
          <w:bCs/>
          <w:color w:val="C00000"/>
          <w:sz w:val="28"/>
          <w:szCs w:val="28"/>
        </w:rPr>
        <w:t>4</w:t>
      </w:r>
      <w:r w:rsidRPr="004439BD">
        <w:rPr>
          <w:b/>
          <w:bCs/>
          <w:color w:val="C00000"/>
          <w:sz w:val="28"/>
          <w:szCs w:val="28"/>
        </w:rPr>
        <w:t>: Tabo – Dhankar Monastery – Pin Valley – Kungri – Mudh – Kaza</w:t>
      </w:r>
    </w:p>
    <w:p w:rsidR="00121F86" w:rsidRDefault="004439BD" w:rsidP="00121F86">
      <w:pPr>
        <w:pStyle w:val="NoSpacing"/>
        <w:rPr>
          <w:b/>
          <w:bCs/>
          <w:color w:val="C00000"/>
          <w:sz w:val="28"/>
          <w:szCs w:val="28"/>
        </w:rPr>
      </w:pPr>
      <w:r w:rsidRPr="004439BD">
        <w:rPr>
          <w:b/>
          <w:bCs/>
          <w:color w:val="C00000"/>
          <w:sz w:val="28"/>
          <w:szCs w:val="28"/>
        </w:rPr>
        <w:t>Meal: Breakfast&amp; Dinner</w:t>
      </w:r>
    </w:p>
    <w:p w:rsidR="00400C79" w:rsidRPr="00121F86" w:rsidRDefault="004439BD" w:rsidP="00121F86">
      <w:pPr>
        <w:pStyle w:val="NoSpacing"/>
        <w:rPr>
          <w:b/>
          <w:bCs/>
          <w:color w:val="C00000"/>
          <w:sz w:val="28"/>
          <w:szCs w:val="28"/>
        </w:rPr>
      </w:pPr>
      <w:r w:rsidRPr="004439BD">
        <w:rPr>
          <w:rFonts w:asciiTheme="minorHAnsi" w:hAnsiTheme="minorHAnsi" w:cstheme="minorHAnsi"/>
          <w:sz w:val="28"/>
          <w:szCs w:val="28"/>
        </w:rPr>
        <w:t>After breakfast we drive towards the beautiful Pin Valley. Imagine a national park with an abundance of animals and birds, with some rare plant varieties, a river that gushes when it isn’t frozen and trekking opportunities for the adventure-seekers. The Pin Valley promises all this and more. En-route visit a 1200 year old Dhankar Monastery balanced precariously on a rocky precipice. If time and energy permit. Then we proceed to visit the Kungri Monastery and then the beautiful hamlet of Mudh – the last motorable village of the Pin Valley. Declared a national park in 1987, Pin Valley has altitudes ranging from 11,000 to 20,000 feet and is home to at least 12 endangered snow leopards. Evening drive back to Kaza.</w:t>
      </w:r>
    </w:p>
    <w:p w:rsidR="004439BD" w:rsidRPr="004D4552" w:rsidRDefault="004439BD" w:rsidP="004D4552">
      <w:pPr>
        <w:pStyle w:val="NoSpacing"/>
        <w:rPr>
          <w:b/>
          <w:bCs/>
          <w:color w:val="C00000"/>
          <w:sz w:val="28"/>
          <w:szCs w:val="28"/>
        </w:rPr>
      </w:pPr>
      <w:r>
        <w:rPr>
          <w:b/>
          <w:bCs/>
          <w:color w:val="C00000"/>
          <w:sz w:val="28"/>
          <w:szCs w:val="28"/>
        </w:rPr>
        <w:t xml:space="preserve">Day </w:t>
      </w:r>
      <w:r w:rsidR="00446F83">
        <w:rPr>
          <w:b/>
          <w:bCs/>
          <w:color w:val="C00000"/>
          <w:sz w:val="28"/>
          <w:szCs w:val="28"/>
        </w:rPr>
        <w:t>5</w:t>
      </w:r>
      <w:r w:rsidRPr="004439BD">
        <w:rPr>
          <w:b/>
          <w:bCs/>
          <w:color w:val="C00000"/>
          <w:sz w:val="28"/>
          <w:szCs w:val="28"/>
        </w:rPr>
        <w:t xml:space="preserve">: </w:t>
      </w:r>
      <w:r w:rsidR="004D4552" w:rsidRPr="004D4552">
        <w:rPr>
          <w:b/>
          <w:bCs/>
          <w:color w:val="C00000"/>
          <w:sz w:val="28"/>
          <w:szCs w:val="28"/>
        </w:rPr>
        <w:t>Kaza – Langza – Hikkim – Komik – Kaza</w:t>
      </w:r>
    </w:p>
    <w:p w:rsidR="00121F86" w:rsidRDefault="004439BD" w:rsidP="00121F86">
      <w:pPr>
        <w:pStyle w:val="NoSpacing"/>
        <w:rPr>
          <w:b/>
          <w:bCs/>
          <w:color w:val="C00000"/>
          <w:sz w:val="28"/>
          <w:szCs w:val="28"/>
        </w:rPr>
      </w:pPr>
      <w:r w:rsidRPr="004439BD">
        <w:rPr>
          <w:b/>
          <w:bCs/>
          <w:color w:val="C00000"/>
          <w:sz w:val="28"/>
          <w:szCs w:val="28"/>
        </w:rPr>
        <w:t>Meal: Breakfast&amp; Dinner</w:t>
      </w:r>
    </w:p>
    <w:p w:rsidR="004D4552" w:rsidRPr="00121F86" w:rsidRDefault="004D4552" w:rsidP="00121F86">
      <w:pPr>
        <w:pStyle w:val="NoSpacing"/>
        <w:rPr>
          <w:b/>
          <w:bCs/>
          <w:color w:val="C00000"/>
          <w:sz w:val="28"/>
          <w:szCs w:val="28"/>
        </w:rPr>
      </w:pPr>
      <w:r w:rsidRPr="004D4552">
        <w:rPr>
          <w:rFonts w:asciiTheme="minorHAnsi" w:hAnsiTheme="minorHAnsi" w:cstheme="minorHAnsi"/>
          <w:sz w:val="28"/>
          <w:szCs w:val="28"/>
        </w:rPr>
        <w:t>We drive to some of the highest inhabited regions of the world. The highest village in Asia, Komik, which literally translates to ‘Eye of a snow cock’, is situated at a height of 4513 metres. This farming village has a population of 84 people, living in utter isolation, cut-off from the rest of the world for most parts of the year. This little hamlet ensures to bring you thousands of miles away from your familiar settings to a place of soft brown pastures and snow-white mountain peaks. Some of the common animals of the region are the Tibetan wolf, Blue sheep, Red fox, Hare, Snow cock, Himalayan griffin, Rock pigeon etc. Then we proceed to visit langza fossil village - Langza village is famous for huge quantities of fossils found here. Later drive to Hikkim, where we visit the world’s highest post office in the world. If possible, you can even meet the post-master and hear his stories. In the evening drive back to Kaza.</w:t>
      </w:r>
    </w:p>
    <w:p w:rsidR="00400C79" w:rsidRDefault="00400C79" w:rsidP="00400C79">
      <w:pPr>
        <w:pStyle w:val="NormalWeb"/>
        <w:shd w:val="clear" w:color="auto" w:fill="FFFFFF"/>
        <w:spacing w:before="0" w:beforeAutospacing="0" w:after="0" w:afterAutospacing="0"/>
        <w:ind w:left="90"/>
        <w:rPr>
          <w:rFonts w:ascii="Arial" w:hAnsi="Arial" w:cs="Arial"/>
          <w:color w:val="000000"/>
          <w:sz w:val="20"/>
          <w:szCs w:val="20"/>
        </w:rPr>
      </w:pPr>
      <w:r>
        <w:rPr>
          <w:rFonts w:ascii="Verdana" w:hAnsi="Verdana" w:cs="Arial"/>
          <w:b/>
          <w:bCs/>
          <w:color w:val="FB0207"/>
          <w:sz w:val="20"/>
          <w:szCs w:val="20"/>
        </w:rPr>
        <w:t xml:space="preserve">            </w:t>
      </w:r>
      <w:r>
        <w:rPr>
          <w:rFonts w:ascii="Verdana" w:hAnsi="Verdana" w:cs="Arial"/>
          <w:color w:val="000000"/>
          <w:sz w:val="20"/>
          <w:szCs w:val="20"/>
        </w:rPr>
        <w:t xml:space="preserve">                                                                                  </w:t>
      </w:r>
    </w:p>
    <w:p w:rsidR="00446F83" w:rsidRDefault="00446F83" w:rsidP="004D4552">
      <w:pPr>
        <w:pStyle w:val="NoSpacing"/>
        <w:rPr>
          <w:b/>
          <w:bCs/>
          <w:color w:val="C00000"/>
          <w:sz w:val="28"/>
          <w:szCs w:val="28"/>
        </w:rPr>
      </w:pPr>
    </w:p>
    <w:p w:rsidR="00446F83" w:rsidRDefault="00446F83" w:rsidP="004D4552">
      <w:pPr>
        <w:pStyle w:val="NoSpacing"/>
        <w:rPr>
          <w:b/>
          <w:bCs/>
          <w:color w:val="C00000"/>
          <w:sz w:val="28"/>
          <w:szCs w:val="28"/>
        </w:rPr>
      </w:pPr>
    </w:p>
    <w:p w:rsidR="00446F83" w:rsidRDefault="00446F83" w:rsidP="004D4552">
      <w:pPr>
        <w:pStyle w:val="NoSpacing"/>
        <w:rPr>
          <w:b/>
          <w:bCs/>
          <w:color w:val="C00000"/>
          <w:sz w:val="28"/>
          <w:szCs w:val="28"/>
        </w:rPr>
      </w:pPr>
    </w:p>
    <w:p w:rsidR="00446F83" w:rsidRDefault="00446F83" w:rsidP="004D4552">
      <w:pPr>
        <w:pStyle w:val="NoSpacing"/>
        <w:rPr>
          <w:b/>
          <w:bCs/>
          <w:color w:val="C00000"/>
          <w:sz w:val="28"/>
          <w:szCs w:val="28"/>
        </w:rPr>
      </w:pPr>
    </w:p>
    <w:p w:rsidR="00937852" w:rsidRDefault="00937852" w:rsidP="004D4552">
      <w:pPr>
        <w:pStyle w:val="NoSpacing"/>
        <w:rPr>
          <w:b/>
          <w:bCs/>
          <w:color w:val="C00000"/>
          <w:sz w:val="28"/>
          <w:szCs w:val="28"/>
        </w:rPr>
      </w:pPr>
    </w:p>
    <w:p w:rsidR="00937852" w:rsidRDefault="00937852" w:rsidP="004D4552">
      <w:pPr>
        <w:pStyle w:val="NoSpacing"/>
        <w:rPr>
          <w:b/>
          <w:bCs/>
          <w:color w:val="C00000"/>
          <w:sz w:val="28"/>
          <w:szCs w:val="28"/>
        </w:rPr>
      </w:pPr>
    </w:p>
    <w:p w:rsidR="004D4552" w:rsidRPr="004D4552" w:rsidRDefault="00446F83" w:rsidP="004D4552">
      <w:pPr>
        <w:pStyle w:val="NoSpacing"/>
        <w:rPr>
          <w:b/>
          <w:bCs/>
          <w:color w:val="C00000"/>
          <w:sz w:val="28"/>
          <w:szCs w:val="28"/>
        </w:rPr>
      </w:pPr>
      <w:r>
        <w:rPr>
          <w:b/>
          <w:bCs/>
          <w:color w:val="C00000"/>
          <w:sz w:val="28"/>
          <w:szCs w:val="28"/>
        </w:rPr>
        <w:t>Day 6</w:t>
      </w:r>
      <w:r w:rsidR="004D4552">
        <w:rPr>
          <w:b/>
          <w:bCs/>
          <w:color w:val="C00000"/>
          <w:sz w:val="28"/>
          <w:szCs w:val="28"/>
        </w:rPr>
        <w:t>:</w:t>
      </w:r>
      <w:r w:rsidR="004D4552" w:rsidRPr="004D4552">
        <w:rPr>
          <w:b/>
          <w:bCs/>
          <w:color w:val="C00000"/>
          <w:sz w:val="28"/>
          <w:szCs w:val="28"/>
        </w:rPr>
        <w:t>Kaza – Losar – Kumzum la – Chandratal lake</w:t>
      </w:r>
      <w:r>
        <w:rPr>
          <w:b/>
          <w:bCs/>
          <w:color w:val="C00000"/>
          <w:sz w:val="28"/>
          <w:szCs w:val="28"/>
        </w:rPr>
        <w:t xml:space="preserve">-Keylong </w:t>
      </w:r>
    </w:p>
    <w:p w:rsidR="00937852" w:rsidRDefault="004D4552" w:rsidP="00937852">
      <w:pPr>
        <w:pStyle w:val="NoSpacing"/>
        <w:rPr>
          <w:b/>
          <w:bCs/>
          <w:color w:val="C00000"/>
          <w:sz w:val="28"/>
          <w:szCs w:val="28"/>
        </w:rPr>
      </w:pPr>
      <w:r w:rsidRPr="004439BD">
        <w:rPr>
          <w:b/>
          <w:bCs/>
          <w:color w:val="C00000"/>
          <w:sz w:val="28"/>
          <w:szCs w:val="28"/>
        </w:rPr>
        <w:t>Meal: Breakfast&amp; Dinner</w:t>
      </w:r>
    </w:p>
    <w:p w:rsidR="00400C79" w:rsidRPr="00937852" w:rsidRDefault="004D4552" w:rsidP="00937852">
      <w:pPr>
        <w:pStyle w:val="NoSpacing"/>
        <w:rPr>
          <w:b/>
          <w:bCs/>
          <w:color w:val="C00000"/>
          <w:sz w:val="28"/>
          <w:szCs w:val="28"/>
        </w:rPr>
      </w:pPr>
      <w:r w:rsidRPr="004D4552">
        <w:rPr>
          <w:rFonts w:asciiTheme="minorHAnsi" w:hAnsiTheme="minorHAnsi" w:cstheme="minorHAnsi"/>
          <w:sz w:val="28"/>
          <w:szCs w:val="28"/>
        </w:rPr>
        <w:t>We drive to one of the most photogenic places of the Spiti Valley – the Chandratal Lake. On the way we pass through the high altitude pass of Kunzum La. Stop by at the stupa and pay tribute to the local goddess, “Kuzum Mata” as she is called. At 15,000 feet above sea-level the Kuzum Pass connects Kullu and Lahaul to the Spiti Valley. Chandratal Lake – A visual marvel, this stunning blue coloured Lake is set at an altitude of 4300 meters above sea level in the heart of high Himalayas and is a must see on a full moon night. It derives its name, “Chandra” (Moon) and “Taal” (Lake) from the crescent shape of the lake. Watch the lake change colours from crystal clear shades of blur to emerald greens by dusk. Live your dream of camping comfortably in state of the art tents in the Himalayas as you spend your evening gazing at the Milky Way and the millions of stars on a clear night.</w:t>
      </w:r>
    </w:p>
    <w:p w:rsidR="004D4552" w:rsidRPr="004D4552" w:rsidRDefault="00446F83" w:rsidP="004D4552">
      <w:pPr>
        <w:pStyle w:val="NoSpacing"/>
        <w:rPr>
          <w:b/>
          <w:bCs/>
          <w:color w:val="C00000"/>
          <w:sz w:val="28"/>
          <w:szCs w:val="28"/>
        </w:rPr>
      </w:pPr>
      <w:r>
        <w:rPr>
          <w:b/>
          <w:bCs/>
          <w:color w:val="C00000"/>
          <w:sz w:val="28"/>
          <w:szCs w:val="28"/>
        </w:rPr>
        <w:t>Day 7</w:t>
      </w:r>
      <w:r w:rsidR="004D4552">
        <w:rPr>
          <w:b/>
          <w:bCs/>
          <w:color w:val="C00000"/>
          <w:sz w:val="28"/>
          <w:szCs w:val="28"/>
        </w:rPr>
        <w:t>:</w:t>
      </w:r>
      <w:r>
        <w:rPr>
          <w:b/>
          <w:bCs/>
          <w:color w:val="C00000"/>
          <w:sz w:val="28"/>
          <w:szCs w:val="28"/>
        </w:rPr>
        <w:t xml:space="preserve"> Keylong</w:t>
      </w:r>
      <w:r w:rsidR="004D4552" w:rsidRPr="004D4552">
        <w:rPr>
          <w:b/>
          <w:bCs/>
          <w:color w:val="C00000"/>
          <w:sz w:val="28"/>
          <w:szCs w:val="28"/>
        </w:rPr>
        <w:t xml:space="preserve"> – Rohtang Pass – Manali</w:t>
      </w:r>
    </w:p>
    <w:p w:rsidR="00121F86" w:rsidRDefault="004D4552" w:rsidP="00121F86">
      <w:pPr>
        <w:pStyle w:val="NoSpacing"/>
        <w:rPr>
          <w:b/>
          <w:bCs/>
          <w:color w:val="C00000"/>
          <w:sz w:val="28"/>
          <w:szCs w:val="28"/>
        </w:rPr>
      </w:pPr>
      <w:r w:rsidRPr="004439BD">
        <w:rPr>
          <w:b/>
          <w:bCs/>
          <w:color w:val="C00000"/>
          <w:sz w:val="28"/>
          <w:szCs w:val="28"/>
        </w:rPr>
        <w:t>Meal: Breakfast&amp; Dinner</w:t>
      </w:r>
    </w:p>
    <w:p w:rsidR="004D4552" w:rsidRPr="00121F86" w:rsidRDefault="004D4552" w:rsidP="00121F86">
      <w:pPr>
        <w:pStyle w:val="NoSpacing"/>
        <w:rPr>
          <w:b/>
          <w:bCs/>
          <w:color w:val="C00000"/>
          <w:sz w:val="28"/>
          <w:szCs w:val="28"/>
        </w:rPr>
      </w:pPr>
      <w:r w:rsidRPr="004D4552">
        <w:rPr>
          <w:rFonts w:asciiTheme="minorHAnsi" w:hAnsiTheme="minorHAnsi" w:cstheme="minorHAnsi"/>
          <w:sz w:val="28"/>
          <w:szCs w:val="28"/>
        </w:rPr>
        <w:t>We drive to one of the most photogenic places of the Spiti Valley – the Chandratal Lake. On the way we pass through the high altitude pass of Kunzum La. Stop by at the stupa and pay tribute to the local goddess, “Kuzum Mata” as she is called. At 15,000 feet above sea-level the Kuzum Pass connects Kullu and Lahaul to the Spiti Valley. Chandratal Lake – A visual marvel, this stunning blue coloured Lake is set at an altitude of 4300 meters above sea level in the heart of high Himalayas and is a must see on a full moon night. It derives its name, “Chandra” (Moon) and “Taal” (Lake) from the crescent shape of the lake. Watch the lake change colours from crystal clear shades of blur to emerald greens by dusk. Live your dream of camping comfortably in state of the art tents in the Himalayas as you spend your evening gazing at the Milky Way and the millions of stars on a clear night.</w:t>
      </w:r>
    </w:p>
    <w:p w:rsidR="00937852" w:rsidRDefault="00446F83" w:rsidP="00446F83">
      <w:pPr>
        <w:pStyle w:val="NormalWeb"/>
        <w:shd w:val="clear" w:color="auto" w:fill="FFFFFF"/>
        <w:spacing w:before="0" w:beforeAutospacing="0" w:after="180" w:afterAutospacing="0"/>
        <w:rPr>
          <w:rFonts w:ascii="Cambria" w:eastAsia="Cambria" w:hAnsi="Cambria" w:cs="Cambria"/>
          <w:b/>
          <w:bCs/>
          <w:color w:val="C00000"/>
          <w:sz w:val="28"/>
          <w:szCs w:val="28"/>
          <w:lang w:bidi="en-US"/>
        </w:rPr>
      </w:pPr>
      <w:r w:rsidRPr="00446F83">
        <w:rPr>
          <w:rFonts w:ascii="Cambria" w:eastAsia="Cambria" w:hAnsi="Cambria" w:cs="Cambria"/>
          <w:b/>
          <w:bCs/>
          <w:color w:val="C00000"/>
          <w:sz w:val="28"/>
          <w:szCs w:val="28"/>
          <w:lang w:bidi="en-US"/>
        </w:rPr>
        <w:t xml:space="preserve">Day 08 :- Manali Local Sightseeing </w:t>
      </w:r>
    </w:p>
    <w:p w:rsidR="00446F83" w:rsidRPr="00446F83" w:rsidRDefault="00446F83" w:rsidP="00446F83">
      <w:pPr>
        <w:pStyle w:val="NormalWeb"/>
        <w:shd w:val="clear" w:color="auto" w:fill="FFFFFF"/>
        <w:spacing w:before="0" w:beforeAutospacing="0" w:after="180" w:afterAutospacing="0"/>
        <w:rPr>
          <w:rFonts w:ascii="Cambria" w:eastAsia="Cambria" w:hAnsi="Cambria" w:cs="Cambria"/>
          <w:b/>
          <w:bCs/>
          <w:color w:val="C00000"/>
          <w:sz w:val="28"/>
          <w:szCs w:val="28"/>
          <w:lang w:bidi="en-US"/>
        </w:rPr>
      </w:pPr>
      <w:r w:rsidRPr="004439BD">
        <w:rPr>
          <w:b/>
          <w:bCs/>
          <w:color w:val="C00000"/>
          <w:sz w:val="28"/>
          <w:szCs w:val="28"/>
        </w:rPr>
        <w:t>Meal: Breakfast&amp; Dinner</w:t>
      </w:r>
    </w:p>
    <w:p w:rsidR="00446F83" w:rsidRPr="00446F83" w:rsidRDefault="00446F83" w:rsidP="00446F83">
      <w:pPr>
        <w:pStyle w:val="NoSpacing"/>
        <w:rPr>
          <w:b/>
          <w:bCs/>
          <w:color w:val="C00000"/>
          <w:sz w:val="28"/>
          <w:szCs w:val="28"/>
        </w:rPr>
      </w:pPr>
      <w:r w:rsidRPr="00446F83">
        <w:rPr>
          <w:rFonts w:asciiTheme="minorHAnsi" w:hAnsiTheme="minorHAnsi" w:cstheme="minorHAnsi"/>
          <w:sz w:val="28"/>
          <w:szCs w:val="28"/>
        </w:rPr>
        <w:t>After Breakfast checkout from hotel  proceed to  5 hour local Manali Sightseeing like Hadimba Devi Temple , Van Vihar, Clubhouse, Tibetan Monasteries,mall road,Vashisth temple and jogni water fall by trecking . Dinner and Overnight Stay at Hotel</w:t>
      </w:r>
      <w:r w:rsidRPr="0070460F">
        <w:rPr>
          <w:sz w:val="24"/>
        </w:rPr>
        <w:t xml:space="preserve"> .</w:t>
      </w:r>
    </w:p>
    <w:p w:rsidR="00BB15DA" w:rsidRPr="00BB15DA" w:rsidRDefault="00117C33" w:rsidP="00BB15DA">
      <w:pPr>
        <w:pStyle w:val="NoSpacing"/>
        <w:rPr>
          <w:b/>
          <w:bCs/>
          <w:color w:val="C00000"/>
          <w:sz w:val="28"/>
          <w:szCs w:val="28"/>
        </w:rPr>
      </w:pPr>
      <w:r w:rsidRPr="00117C33">
        <w:rPr>
          <w:rFonts w:asciiTheme="minorHAnsi" w:hAnsiTheme="minorHAnsi" w:cstheme="minorHAnsi"/>
          <w:sz w:val="28"/>
          <w:szCs w:val="28"/>
          <w:lang w:bidi="ar-SA"/>
        </w:rPr>
        <w:pict>
          <v:rect id="Rectangle 7" o:spid="_x0000_s1026" style="position:absolute;margin-left:104.4pt;margin-top:77.5pt;width:3.1pt;height:.5pt;z-index:-2516567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" fillcolor="black" stroked="f">
            <w10:wrap anchorx="page"/>
          </v:rect>
        </w:pict>
      </w:r>
      <w:r w:rsidR="00446F83">
        <w:rPr>
          <w:b/>
          <w:bCs/>
          <w:color w:val="C00000"/>
          <w:sz w:val="28"/>
          <w:szCs w:val="28"/>
        </w:rPr>
        <w:t>Day 19</w:t>
      </w:r>
      <w:r w:rsidR="00BB15DA" w:rsidRPr="00BB15DA">
        <w:rPr>
          <w:b/>
          <w:bCs/>
          <w:color w:val="C00000"/>
          <w:sz w:val="28"/>
          <w:szCs w:val="28"/>
        </w:rPr>
        <w:t>: Departure</w:t>
      </w:r>
    </w:p>
    <w:p w:rsidR="00121F86" w:rsidRDefault="00BB15DA" w:rsidP="00121F86">
      <w:pPr>
        <w:pStyle w:val="NoSpacing"/>
        <w:rPr>
          <w:b/>
          <w:bCs/>
          <w:color w:val="C00000"/>
          <w:sz w:val="28"/>
          <w:szCs w:val="28"/>
        </w:rPr>
      </w:pPr>
      <w:r w:rsidRPr="00BB15DA">
        <w:rPr>
          <w:b/>
          <w:bCs/>
          <w:color w:val="C00000"/>
          <w:sz w:val="28"/>
          <w:szCs w:val="28"/>
        </w:rPr>
        <w:t>Meal: Breakfast</w:t>
      </w:r>
    </w:p>
    <w:p w:rsidR="00400C79" w:rsidRPr="00121F86" w:rsidRDefault="00BB15DA" w:rsidP="00121F86">
      <w:pPr>
        <w:pStyle w:val="NoSpacing"/>
        <w:rPr>
          <w:b/>
          <w:bCs/>
          <w:color w:val="C00000"/>
          <w:sz w:val="28"/>
          <w:szCs w:val="28"/>
        </w:rPr>
      </w:pPr>
      <w:r w:rsidRPr="00BB15DA">
        <w:rPr>
          <w:rFonts w:asciiTheme="minorHAnsi" w:hAnsiTheme="minorHAnsi" w:cstheme="minorHAnsi"/>
          <w:sz w:val="28"/>
          <w:szCs w:val="28"/>
        </w:rPr>
        <w:t xml:space="preserve"> After breakfast, check out from the </w:t>
      </w:r>
      <w:r>
        <w:rPr>
          <w:rFonts w:asciiTheme="minorHAnsi" w:hAnsiTheme="minorHAnsi" w:cstheme="minorHAnsi"/>
          <w:sz w:val="28"/>
          <w:szCs w:val="28"/>
        </w:rPr>
        <w:t xml:space="preserve">hotel and transfer to </w:t>
      </w:r>
      <w:r w:rsidR="00121F86">
        <w:rPr>
          <w:rFonts w:asciiTheme="minorHAnsi" w:hAnsiTheme="minorHAnsi" w:cstheme="minorHAnsi"/>
          <w:sz w:val="28"/>
          <w:szCs w:val="28"/>
        </w:rPr>
        <w:t>Chandigarh.</w:t>
      </w:r>
      <w:r w:rsidRPr="00BB15DA">
        <w:rPr>
          <w:rFonts w:asciiTheme="minorHAnsi" w:hAnsiTheme="minorHAnsi" w:cstheme="minorHAnsi"/>
          <w:sz w:val="28"/>
          <w:szCs w:val="28"/>
        </w:rPr>
        <w:t xml:space="preserve"> On arrival in </w:t>
      </w:r>
      <w:r w:rsidR="00121F86">
        <w:rPr>
          <w:rFonts w:asciiTheme="minorHAnsi" w:hAnsiTheme="minorHAnsi" w:cstheme="minorHAnsi"/>
          <w:sz w:val="28"/>
          <w:szCs w:val="28"/>
        </w:rPr>
        <w:t xml:space="preserve">Chandigarh </w:t>
      </w:r>
      <w:r w:rsidRPr="00BB15DA">
        <w:rPr>
          <w:rFonts w:asciiTheme="minorHAnsi" w:hAnsiTheme="minorHAnsi" w:cstheme="minorHAnsi"/>
          <w:sz w:val="28"/>
          <w:szCs w:val="28"/>
        </w:rPr>
        <w:t xml:space="preserve"> you will be dropped at the airport/railway station for your onward journey back home.</w:t>
      </w:r>
    </w:p>
    <w:p w:rsidR="00400C79" w:rsidRPr="00142C0C" w:rsidRDefault="00400C79" w:rsidP="00400C79">
      <w:pPr>
        <w:pStyle w:val="Heading1"/>
        <w:spacing w:before="201"/>
        <w:ind w:left="90" w:right="96"/>
        <w:jc w:val="center"/>
        <w:rPr>
          <w:u w:val="none"/>
        </w:rPr>
      </w:pPr>
      <w:r>
        <w:rPr>
          <w:color w:val="C00000"/>
          <w:u w:color="C00000"/>
          <w:shd w:val="clear" w:color="auto" w:fill="00FFFF"/>
        </w:rPr>
        <w:t>YOU’RE TOURS END BUT SWEET MEMORIES!!!!!!</w:t>
      </w:r>
    </w:p>
    <w:p w:rsidR="00EB23F0" w:rsidRDefault="00EB23F0" w:rsidP="00EB23F0">
      <w:pPr>
        <w:rPr>
          <w:sz w:val="24"/>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446F83" w:rsidRDefault="00446F83" w:rsidP="00121F86">
      <w:pPr>
        <w:tabs>
          <w:tab w:val="left" w:pos="2567"/>
        </w:tabs>
        <w:rPr>
          <w:b/>
          <w:color w:val="C00000"/>
          <w:sz w:val="24"/>
          <w:u w:val="single" w:color="C00000"/>
          <w:shd w:val="clear" w:color="auto" w:fill="00FF00"/>
        </w:rPr>
      </w:pPr>
    </w:p>
    <w:p w:rsidR="00937852" w:rsidRDefault="00937852" w:rsidP="00121F86">
      <w:pPr>
        <w:tabs>
          <w:tab w:val="left" w:pos="2567"/>
        </w:tabs>
        <w:rPr>
          <w:b/>
          <w:color w:val="C00000"/>
          <w:sz w:val="24"/>
          <w:u w:val="single" w:color="C00000"/>
          <w:shd w:val="clear" w:color="auto" w:fill="00FF00"/>
        </w:rPr>
      </w:pPr>
    </w:p>
    <w:p w:rsidR="00937852" w:rsidRDefault="00937852" w:rsidP="00121F86">
      <w:pPr>
        <w:tabs>
          <w:tab w:val="left" w:pos="2567"/>
        </w:tabs>
        <w:rPr>
          <w:b/>
          <w:color w:val="C00000"/>
          <w:sz w:val="24"/>
          <w:u w:val="single" w:color="C00000"/>
          <w:shd w:val="clear" w:color="auto" w:fill="00FF00"/>
        </w:rPr>
      </w:pPr>
    </w:p>
    <w:p w:rsidR="00153649" w:rsidRPr="00121F86" w:rsidRDefault="00153649" w:rsidP="00121F86">
      <w:pPr>
        <w:tabs>
          <w:tab w:val="left" w:pos="2567"/>
        </w:tabs>
        <w:rPr>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10120" w:type="dxa"/>
        <w:tblInd w:w="1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tblPr>
      <w:tblGrid>
        <w:gridCol w:w="4860"/>
        <w:gridCol w:w="5260"/>
      </w:tblGrid>
      <w:tr w:rsidR="0010251F" w:rsidRPr="00D3039D" w:rsidTr="005250F3">
        <w:trPr>
          <w:trHeight w:val="463"/>
        </w:trPr>
        <w:tc>
          <w:tcPr>
            <w:tcW w:w="4860" w:type="dxa"/>
            <w:tcBorders>
              <w:left w:val="single" w:sz="12" w:space="0" w:color="000000"/>
            </w:tcBorders>
            <w:shd w:val="clear" w:color="auto" w:fill="92CDDC" w:themeFill="accent5" w:themeFillTint="99"/>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Cost Includes</w:t>
            </w:r>
          </w:p>
        </w:tc>
        <w:tc>
          <w:tcPr>
            <w:tcW w:w="5260" w:type="dxa"/>
            <w:tcBorders>
              <w:right w:val="single" w:sz="12" w:space="0" w:color="000000"/>
            </w:tcBorders>
            <w:shd w:val="clear" w:color="auto" w:fill="92CDDC" w:themeFill="accent5" w:themeFillTint="99"/>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Cost Excludes</w:t>
            </w:r>
          </w:p>
        </w:tc>
      </w:tr>
      <w:tr w:rsidR="0010251F" w:rsidRPr="00D3039D" w:rsidTr="005250F3">
        <w:trPr>
          <w:trHeight w:val="708"/>
        </w:trPr>
        <w:tc>
          <w:tcPr>
            <w:tcW w:w="4860" w:type="dxa"/>
            <w:tcBorders>
              <w:left w:val="single" w:sz="12" w:space="0" w:color="000000"/>
            </w:tcBorders>
          </w:tcPr>
          <w:p w:rsidR="0010251F" w:rsidRPr="00D3039D" w:rsidRDefault="0010251F" w:rsidP="005250F3">
            <w:pPr>
              <w:rPr>
                <w:rFonts w:asciiTheme="majorHAnsi" w:hAnsiTheme="majorHAnsi"/>
                <w:sz w:val="28"/>
                <w:szCs w:val="28"/>
              </w:rPr>
            </w:pPr>
            <w:r>
              <w:rPr>
                <w:rFonts w:asciiTheme="majorHAnsi" w:hAnsiTheme="majorHAnsi"/>
                <w:sz w:val="28"/>
                <w:szCs w:val="28"/>
              </w:rPr>
              <w:t>Accommodation for 2</w:t>
            </w:r>
            <w:r w:rsidR="00121F86">
              <w:rPr>
                <w:rFonts w:asciiTheme="majorHAnsi" w:hAnsiTheme="majorHAnsi"/>
                <w:sz w:val="28"/>
                <w:szCs w:val="28"/>
              </w:rPr>
              <w:t xml:space="preserve"> </w:t>
            </w:r>
            <w:r w:rsidRPr="00D3039D">
              <w:rPr>
                <w:rFonts w:asciiTheme="majorHAnsi" w:hAnsiTheme="majorHAnsi"/>
                <w:sz w:val="28"/>
                <w:szCs w:val="28"/>
              </w:rPr>
              <w:t>Deluxe Room</w:t>
            </w:r>
            <w:r w:rsidR="00DD60C7">
              <w:rPr>
                <w:rFonts w:asciiTheme="majorHAnsi" w:hAnsiTheme="majorHAnsi"/>
                <w:sz w:val="28"/>
                <w:szCs w:val="28"/>
              </w:rPr>
              <w:t xml:space="preserve"> with 02 Extra Mattress</w:t>
            </w:r>
          </w:p>
        </w:tc>
        <w:tc>
          <w:tcPr>
            <w:tcW w:w="5260" w:type="dxa"/>
            <w:tcBorders>
              <w:righ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Monument entrance fee / Camera fees/ Room Heater</w:t>
            </w:r>
          </w:p>
        </w:tc>
      </w:tr>
      <w:tr w:rsidR="0010251F" w:rsidRPr="00D3039D" w:rsidTr="005250F3">
        <w:trPr>
          <w:trHeight w:val="704"/>
        </w:trPr>
        <w:tc>
          <w:tcPr>
            <w:tcW w:w="4860" w:type="dxa"/>
            <w:tcBorders>
              <w:left w:val="single" w:sz="12" w:space="0" w:color="000000"/>
            </w:tcBorders>
          </w:tcPr>
          <w:p w:rsidR="0010251F" w:rsidRPr="00D3039D" w:rsidRDefault="00446F83" w:rsidP="005250F3">
            <w:pPr>
              <w:rPr>
                <w:rFonts w:asciiTheme="majorHAnsi" w:hAnsiTheme="majorHAnsi"/>
                <w:sz w:val="28"/>
                <w:szCs w:val="28"/>
              </w:rPr>
            </w:pPr>
            <w:r>
              <w:rPr>
                <w:rFonts w:asciiTheme="majorHAnsi" w:hAnsiTheme="majorHAnsi"/>
                <w:sz w:val="28"/>
                <w:szCs w:val="28"/>
              </w:rPr>
              <w:t>MAP meal plan 8 Breakfast, 8</w:t>
            </w:r>
            <w:r w:rsidR="00121F86">
              <w:rPr>
                <w:rFonts w:asciiTheme="majorHAnsi" w:hAnsiTheme="majorHAnsi"/>
                <w:sz w:val="28"/>
                <w:szCs w:val="28"/>
              </w:rPr>
              <w:t xml:space="preserve"> </w:t>
            </w:r>
            <w:r w:rsidR="0010251F" w:rsidRPr="00D3039D">
              <w:rPr>
                <w:rFonts w:asciiTheme="majorHAnsi" w:hAnsiTheme="majorHAnsi"/>
                <w:sz w:val="28"/>
                <w:szCs w:val="28"/>
              </w:rPr>
              <w:t xml:space="preserve">Dinner. </w:t>
            </w:r>
          </w:p>
        </w:tc>
        <w:tc>
          <w:tcPr>
            <w:tcW w:w="5260" w:type="dxa"/>
            <w:tcBorders>
              <w:righ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Any personal expensive – laundry, shopping, tip etc</w:t>
            </w:r>
          </w:p>
        </w:tc>
      </w:tr>
      <w:tr w:rsidR="0010251F" w:rsidRPr="00D3039D" w:rsidTr="005250F3">
        <w:trPr>
          <w:trHeight w:val="708"/>
        </w:trPr>
        <w:tc>
          <w:tcPr>
            <w:tcW w:w="4860" w:type="dxa"/>
            <w:tcBorders>
              <w:lef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Transfers &amp; sightseeing by n</w:t>
            </w:r>
            <w:r>
              <w:rPr>
                <w:rFonts w:asciiTheme="majorHAnsi" w:hAnsiTheme="majorHAnsi"/>
                <w:sz w:val="28"/>
                <w:szCs w:val="28"/>
              </w:rPr>
              <w:t>on air-conditioned</w:t>
            </w:r>
            <w:r w:rsidR="00446F83">
              <w:rPr>
                <w:rFonts w:asciiTheme="majorHAnsi" w:hAnsiTheme="majorHAnsi"/>
                <w:sz w:val="28"/>
                <w:szCs w:val="28"/>
              </w:rPr>
              <w:t xml:space="preserve"> vehicle for 9</w:t>
            </w:r>
            <w:r w:rsidRPr="00D3039D">
              <w:rPr>
                <w:rFonts w:asciiTheme="majorHAnsi" w:hAnsiTheme="majorHAnsi"/>
                <w:sz w:val="28"/>
                <w:szCs w:val="28"/>
              </w:rPr>
              <w:t xml:space="preserve"> days </w:t>
            </w:r>
          </w:p>
        </w:tc>
        <w:tc>
          <w:tcPr>
            <w:tcW w:w="5260" w:type="dxa"/>
            <w:tcBorders>
              <w:righ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Airfare / Train fare</w:t>
            </w:r>
          </w:p>
        </w:tc>
      </w:tr>
      <w:tr w:rsidR="0010251F" w:rsidRPr="00D3039D" w:rsidTr="005250F3">
        <w:trPr>
          <w:trHeight w:val="708"/>
        </w:trPr>
        <w:tc>
          <w:tcPr>
            <w:tcW w:w="4860" w:type="dxa"/>
            <w:tcBorders>
              <w:left w:val="single" w:sz="12" w:space="0" w:color="000000"/>
            </w:tcBorders>
          </w:tcPr>
          <w:p w:rsidR="0010251F" w:rsidRPr="00D3039D" w:rsidRDefault="0010251F" w:rsidP="0010251F">
            <w:pPr>
              <w:rPr>
                <w:rFonts w:asciiTheme="majorHAnsi" w:hAnsiTheme="majorHAnsi"/>
                <w:sz w:val="28"/>
                <w:szCs w:val="28"/>
              </w:rPr>
            </w:pPr>
            <w:r w:rsidRPr="00D3039D">
              <w:rPr>
                <w:rFonts w:asciiTheme="majorHAnsi" w:hAnsiTheme="majorHAnsi"/>
                <w:sz w:val="28"/>
                <w:szCs w:val="28"/>
              </w:rPr>
              <w:t xml:space="preserve">Sightseeing, Pick up &amp; Drop from </w:t>
            </w:r>
            <w:r w:rsidR="00121F86">
              <w:rPr>
                <w:rFonts w:asciiTheme="majorHAnsi" w:hAnsiTheme="majorHAnsi"/>
                <w:sz w:val="28"/>
                <w:szCs w:val="28"/>
              </w:rPr>
              <w:t xml:space="preserve">Chandigarh to Chandigarh </w:t>
            </w:r>
            <w:r w:rsidRPr="00D3039D">
              <w:rPr>
                <w:rFonts w:asciiTheme="majorHAnsi" w:hAnsiTheme="majorHAnsi"/>
                <w:sz w:val="28"/>
                <w:szCs w:val="28"/>
              </w:rPr>
              <w:t xml:space="preserve">By </w:t>
            </w:r>
            <w:r w:rsidR="00121F86">
              <w:rPr>
                <w:rFonts w:asciiTheme="majorHAnsi" w:hAnsiTheme="majorHAnsi"/>
                <w:sz w:val="28"/>
                <w:szCs w:val="28"/>
              </w:rPr>
              <w:t>SUV</w:t>
            </w:r>
          </w:p>
        </w:tc>
        <w:tc>
          <w:tcPr>
            <w:tcW w:w="5260" w:type="dxa"/>
            <w:tcBorders>
              <w:righ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Any adventure activity skiing, paragliding, Horse Riding etc</w:t>
            </w:r>
          </w:p>
        </w:tc>
      </w:tr>
      <w:tr w:rsidR="0010251F" w:rsidRPr="00D3039D" w:rsidTr="005250F3">
        <w:trPr>
          <w:trHeight w:val="708"/>
        </w:trPr>
        <w:tc>
          <w:tcPr>
            <w:tcW w:w="4860" w:type="dxa"/>
            <w:tcBorders>
              <w:left w:val="single" w:sz="12" w:space="0" w:color="000000"/>
            </w:tcBorders>
          </w:tcPr>
          <w:p w:rsidR="0010251F" w:rsidRPr="00D3039D" w:rsidRDefault="0010251F" w:rsidP="005250F3">
            <w:pPr>
              <w:rPr>
                <w:rFonts w:asciiTheme="majorHAnsi" w:hAnsiTheme="majorHAnsi"/>
                <w:sz w:val="28"/>
                <w:szCs w:val="28"/>
              </w:rPr>
            </w:pPr>
            <w:r w:rsidRPr="00D3039D">
              <w:rPr>
                <w:rFonts w:asciiTheme="majorHAnsi" w:hAnsiTheme="majorHAnsi"/>
                <w:sz w:val="28"/>
                <w:szCs w:val="28"/>
              </w:rPr>
              <w:t>Taxes &amp; Expenditures Included (Parking, Toll Tax, Green Tax, Fuel Exp)</w:t>
            </w:r>
          </w:p>
        </w:tc>
        <w:tc>
          <w:tcPr>
            <w:tcW w:w="5260" w:type="dxa"/>
            <w:tcBorders>
              <w:bottom w:val="single" w:sz="8" w:space="0" w:color="000000"/>
              <w:right w:val="single" w:sz="12" w:space="0" w:color="000000"/>
            </w:tcBorders>
          </w:tcPr>
          <w:p w:rsidR="0010251F" w:rsidRPr="00D3039D" w:rsidRDefault="0010251F" w:rsidP="005250F3">
            <w:pPr>
              <w:rPr>
                <w:rFonts w:asciiTheme="majorHAnsi" w:hAnsiTheme="majorHAnsi"/>
                <w:sz w:val="28"/>
                <w:szCs w:val="28"/>
              </w:rPr>
            </w:pPr>
            <w:r>
              <w:rPr>
                <w:rFonts w:asciiTheme="majorHAnsi" w:hAnsiTheme="majorHAnsi"/>
                <w:sz w:val="28"/>
                <w:szCs w:val="28"/>
              </w:rPr>
              <w:t xml:space="preserve">Room Heater </w:t>
            </w:r>
          </w:p>
        </w:tc>
      </w:tr>
    </w:tbl>
    <w:p w:rsidR="00F46207" w:rsidRDefault="00F46207" w:rsidP="00200DBB">
      <w:pPr>
        <w:shd w:val="clear" w:color="auto" w:fill="FFFFFF"/>
        <w:spacing w:line="300" w:lineRule="atLeast"/>
        <w:jc w:val="center"/>
        <w:outlineLvl w:val="4"/>
        <w:rPr>
          <w:rFonts w:asciiTheme="majorHAnsi" w:eastAsia="Times New Roman" w:hAnsiTheme="majorHAnsi" w:cstheme="minorHAnsi"/>
          <w:b/>
          <w:bCs/>
          <w:color w:val="C00000"/>
          <w:sz w:val="28"/>
          <w:szCs w:val="24"/>
          <w:highlight w:val="green"/>
        </w:rPr>
      </w:pPr>
    </w:p>
    <w:p w:rsidR="004332B8" w:rsidRDefault="00E97A6E" w:rsidP="00A37E9B">
      <w:pPr>
        <w:pStyle w:val="BodyText"/>
        <w:rPr>
          <w:b/>
          <w:color w:val="C00000"/>
          <w:u w:val="single" w:color="C00000"/>
        </w:rPr>
      </w:pPr>
      <w:bookmarkStart w:id="3" w:name="IMPORTANT_NOTE:"/>
      <w:bookmarkEnd w:id="3"/>
      <w:r w:rsidRPr="00153649">
        <w:rPr>
          <w:b/>
          <w:color w:val="C00000"/>
          <w:highlight w:val="green"/>
          <w:u w:val="single" w:color="C00000"/>
        </w:rPr>
        <w:t>IMPORTANT NOTE:</w:t>
      </w:r>
    </w:p>
    <w:p w:rsidR="00A37E9B" w:rsidRDefault="00A37E9B" w:rsidP="00A37E9B">
      <w:pPr>
        <w:pStyle w:val="BodyText"/>
        <w:rPr>
          <w:b/>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A37E9B" w:rsidRPr="003F1D5B" w:rsidRDefault="00A37E9B" w:rsidP="00153649">
      <w:pPr>
        <w:pStyle w:val="BodyText"/>
        <w:rPr>
          <w:rFonts w:asciiTheme="majorHAnsi" w:hAnsiTheme="majorHAnsi"/>
          <w:b/>
          <w:color w:val="C00000"/>
          <w:u w:val="single" w:color="C00000"/>
        </w:rPr>
      </w:pPr>
      <w:bookmarkStart w:id="4" w:name="HOW_TO_BOOK_PACKAGE???"/>
      <w:bookmarkEnd w:id="4"/>
      <w:r w:rsidRPr="00153649">
        <w:rPr>
          <w:rFonts w:asciiTheme="majorHAnsi" w:hAnsiTheme="majorHAnsi"/>
          <w:b/>
          <w:color w:val="C00000"/>
          <w:highlight w:val="green"/>
          <w:u w:val="single" w:color="C00000"/>
        </w:rPr>
        <w:t>HOW TO BOOK PACKAGE???</w:t>
      </w:r>
    </w:p>
    <w:p w:rsidR="00A37E9B" w:rsidRPr="00E97438" w:rsidRDefault="00A37E9B" w:rsidP="00A37E9B">
      <w:pPr>
        <w:pStyle w:val="BodyText"/>
        <w:ind w:left="1180"/>
        <w:rPr>
          <w:rFonts w:asciiTheme="majorHAnsi" w:hAnsiTheme="majorHAnsi"/>
        </w:rPr>
      </w:pPr>
    </w:p>
    <w:p w:rsidR="00A37E9B" w:rsidRPr="003F1D5B" w:rsidRDefault="00A37E9B" w:rsidP="00A37E9B">
      <w:pPr>
        <w:spacing w:before="3"/>
        <w:ind w:firstLine="660"/>
        <w:rPr>
          <w:rFonts w:asciiTheme="majorHAnsi" w:hAnsiTheme="majorHAnsi"/>
          <w:b/>
          <w:sz w:val="28"/>
          <w:szCs w:val="28"/>
        </w:rPr>
      </w:pPr>
      <w:r w:rsidRPr="00E97438">
        <w:rPr>
          <w:rFonts w:asciiTheme="majorHAnsi" w:hAnsiTheme="majorHAnsi"/>
          <w:b/>
          <w:sz w:val="28"/>
          <w:szCs w:val="28"/>
        </w:rPr>
        <w:t>For booking confirmation, Please follow the instructions mentioned below:</w:t>
      </w:r>
    </w:p>
    <w:p w:rsidR="00A37E9B" w:rsidRDefault="00A37E9B" w:rsidP="00A37E9B">
      <w:pPr>
        <w:pStyle w:val="BodyText"/>
        <w:spacing w:before="89"/>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5680" behindDoc="0" locked="0" layoutInCell="1" allowOverlap="1">
            <wp:simplePos x="0" y="0"/>
            <wp:positionH relativeFrom="page">
              <wp:posOffset>914400</wp:posOffset>
            </wp:positionH>
            <wp:positionV relativeFrom="paragraph">
              <wp:posOffset>87405</wp:posOffset>
            </wp:positionV>
            <wp:extent cx="121919" cy="113792"/>
            <wp:effectExtent l="0" t="0" r="0" b="0"/>
            <wp:wrapNone/>
            <wp:docPr id="16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21919" cy="113792"/>
                    </a:xfrm>
                    <a:prstGeom prst="rect">
                      <a:avLst/>
                    </a:prstGeom>
                  </pic:spPr>
                </pic:pic>
              </a:graphicData>
            </a:graphic>
          </wp:anchor>
        </w:drawing>
      </w:r>
      <w:r w:rsidR="00727428">
        <w:rPr>
          <w:rFonts w:asciiTheme="majorHAnsi" w:hAnsiTheme="majorHAnsi"/>
          <w:sz w:val="24"/>
          <w:szCs w:val="24"/>
        </w:rPr>
        <w:t>5</w:t>
      </w:r>
      <w:r w:rsidRPr="007B7B0B">
        <w:rPr>
          <w:rFonts w:asciiTheme="majorHAnsi" w:hAnsiTheme="majorHAnsi"/>
          <w:sz w:val="24"/>
          <w:szCs w:val="24"/>
        </w:rPr>
        <w:t>0 % of the total package cost must be deposited as an advance in our company’s account to confirm the package.</w:t>
      </w:r>
    </w:p>
    <w:p w:rsidR="007B7B0B" w:rsidRPr="007B7B0B" w:rsidRDefault="007B7B0B" w:rsidP="00A37E9B">
      <w:pPr>
        <w:pStyle w:val="BodyText"/>
        <w:spacing w:before="89"/>
        <w:ind w:left="1180" w:right="890"/>
        <w:rPr>
          <w:rFonts w:asciiTheme="majorHAnsi" w:hAnsiTheme="majorHAnsi"/>
          <w:sz w:val="24"/>
          <w:szCs w:val="24"/>
        </w:rPr>
      </w:pPr>
      <w:r w:rsidRPr="007B7B0B">
        <w:rPr>
          <w:rFonts w:asciiTheme="majorHAnsi" w:hAnsiTheme="majorHAnsi" w:cstheme="minorHAnsi"/>
          <w:noProof/>
          <w:color w:val="000000" w:themeColor="text1"/>
          <w:sz w:val="24"/>
          <w:szCs w:val="24"/>
          <w:lang w:bidi="hi-IN"/>
        </w:rPr>
        <w:drawing>
          <wp:anchor distT="0" distB="0" distL="0" distR="0" simplePos="0" relativeHeight="251658752" behindDoc="0" locked="0" layoutInCell="1" allowOverlap="1">
            <wp:simplePos x="0" y="0"/>
            <wp:positionH relativeFrom="page">
              <wp:posOffset>866694</wp:posOffset>
            </wp:positionH>
            <wp:positionV relativeFrom="paragraph">
              <wp:posOffset>134731</wp:posOffset>
            </wp:positionV>
            <wp:extent cx="119269" cy="111318"/>
            <wp:effectExtent l="19050" t="0" r="0" b="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19269" cy="111318"/>
                    </a:xfrm>
                    <a:prstGeom prst="rect">
                      <a:avLst/>
                    </a:prstGeom>
                  </pic:spPr>
                </pic:pic>
              </a:graphicData>
            </a:graphic>
          </wp:anchor>
        </w:drawing>
      </w:r>
      <w:r w:rsidRPr="007B7B0B">
        <w:rPr>
          <w:rFonts w:asciiTheme="majorHAnsi" w:hAnsiTheme="majorHAnsi" w:cstheme="minorHAnsi"/>
          <w:color w:val="000000" w:themeColor="text1"/>
          <w:sz w:val="24"/>
          <w:szCs w:val="24"/>
        </w:rPr>
        <w:t xml:space="preserve">We </w:t>
      </w:r>
      <w:r w:rsidR="00727428">
        <w:rPr>
          <w:rFonts w:asciiTheme="majorHAnsi" w:hAnsiTheme="majorHAnsi" w:cstheme="minorHAnsi"/>
          <w:color w:val="000000" w:themeColor="text1"/>
          <w:sz w:val="24"/>
          <w:szCs w:val="24"/>
        </w:rPr>
        <w:t>can also accept the booking at 3</w:t>
      </w:r>
      <w:r w:rsidRPr="007B7B0B">
        <w:rPr>
          <w:rFonts w:asciiTheme="majorHAnsi" w:hAnsiTheme="majorHAnsi" w:cstheme="minorHAnsi"/>
          <w:color w:val="000000" w:themeColor="text1"/>
          <w:sz w:val="24"/>
          <w:szCs w:val="24"/>
        </w:rPr>
        <w:t>0 % of total package cost, if and only if you confirm the desired package bef</w:t>
      </w:r>
      <w:r w:rsidR="009B04AF">
        <w:rPr>
          <w:rFonts w:asciiTheme="majorHAnsi" w:hAnsiTheme="majorHAnsi" w:cstheme="minorHAnsi"/>
          <w:color w:val="000000" w:themeColor="text1"/>
          <w:sz w:val="24"/>
          <w:szCs w:val="24"/>
        </w:rPr>
        <w:t>ore 2</w:t>
      </w:r>
      <w:r w:rsidRPr="007B7B0B">
        <w:rPr>
          <w:rFonts w:asciiTheme="majorHAnsi" w:hAnsiTheme="majorHAnsi" w:cstheme="minorHAnsi"/>
          <w:color w:val="000000" w:themeColor="text1"/>
          <w:sz w:val="24"/>
          <w:szCs w:val="24"/>
        </w:rPr>
        <w:t>0 days of your travel date. </w:t>
      </w:r>
    </w:p>
    <w:p w:rsidR="00A37E9B" w:rsidRPr="007B7B0B" w:rsidRDefault="00A37E9B" w:rsidP="00A37E9B">
      <w:pPr>
        <w:pStyle w:val="BodyText"/>
        <w:spacing w:before="95"/>
        <w:ind w:left="118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6704" behindDoc="0" locked="0" layoutInCell="1" allowOverlap="1">
            <wp:simplePos x="0" y="0"/>
            <wp:positionH relativeFrom="page">
              <wp:posOffset>914400</wp:posOffset>
            </wp:positionH>
            <wp:positionV relativeFrom="paragraph">
              <wp:posOffset>90707</wp:posOffset>
            </wp:positionV>
            <wp:extent cx="121919" cy="113792"/>
            <wp:effectExtent l="0" t="0" r="0" b="0"/>
            <wp:wrapNone/>
            <wp:docPr id="1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png"/>
                    <pic:cNvPicPr/>
                  </pic:nvPicPr>
                  <pic:blipFill>
                    <a:blip r:embed="rId7" cstate="print"/>
                    <a:stretch>
                      <a:fillRect/>
                    </a:stretch>
                  </pic:blipFill>
                  <pic:spPr>
                    <a:xfrm>
                      <a:off x="0" y="0"/>
                      <a:ext cx="121919" cy="113792"/>
                    </a:xfrm>
                    <a:prstGeom prst="rect">
                      <a:avLst/>
                    </a:prstGeom>
                  </pic:spPr>
                </pic:pic>
              </a:graphicData>
            </a:graphic>
          </wp:anchor>
        </w:drawing>
      </w:r>
      <w:r w:rsidR="00727428">
        <w:rPr>
          <w:rFonts w:asciiTheme="majorHAnsi" w:hAnsiTheme="majorHAnsi"/>
          <w:sz w:val="24"/>
          <w:szCs w:val="24"/>
        </w:rPr>
        <w:t>Remaining 5</w:t>
      </w:r>
      <w:r w:rsidRPr="007B7B0B">
        <w:rPr>
          <w:rFonts w:asciiTheme="majorHAnsi" w:hAnsiTheme="majorHAnsi"/>
          <w:sz w:val="24"/>
          <w:szCs w:val="24"/>
        </w:rPr>
        <w:t>0 % of the package cost will be collected on arrival.</w:t>
      </w:r>
    </w:p>
    <w:p w:rsidR="00A37E9B" w:rsidRDefault="00A37E9B" w:rsidP="00A37E9B">
      <w:pPr>
        <w:pStyle w:val="BodyText"/>
        <w:spacing w:before="102"/>
        <w:ind w:left="1180" w:right="890"/>
        <w:rPr>
          <w:rFonts w:asciiTheme="majorHAnsi" w:hAnsiTheme="majorHAnsi"/>
          <w:sz w:val="24"/>
          <w:szCs w:val="24"/>
        </w:rPr>
      </w:pPr>
      <w:r w:rsidRPr="007B7B0B">
        <w:rPr>
          <w:rFonts w:asciiTheme="majorHAnsi" w:hAnsiTheme="majorHAnsi"/>
          <w:noProof/>
          <w:sz w:val="24"/>
          <w:szCs w:val="24"/>
          <w:lang w:bidi="hi-IN"/>
        </w:rPr>
        <w:drawing>
          <wp:anchor distT="0" distB="0" distL="0" distR="0" simplePos="0" relativeHeight="251657728" behindDoc="0" locked="0" layoutInCell="1" allowOverlap="1">
            <wp:simplePos x="0" y="0"/>
            <wp:positionH relativeFrom="page">
              <wp:posOffset>914400</wp:posOffset>
            </wp:positionH>
            <wp:positionV relativeFrom="paragraph">
              <wp:posOffset>95152</wp:posOffset>
            </wp:positionV>
            <wp:extent cx="121919" cy="113792"/>
            <wp:effectExtent l="0" t="0" r="0" b="0"/>
            <wp:wrapNone/>
            <wp:docPr id="1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Customers must carry the issued confirmation letter on their trip as it contains important information like a confirmed hotel, Cab Details and Service contact Numbers.</w:t>
      </w:r>
    </w:p>
    <w:p w:rsidR="003C6EF4" w:rsidRDefault="003C6EF4" w:rsidP="009B04AF">
      <w:pPr>
        <w:pStyle w:val="NormalWeb"/>
        <w:shd w:val="clear" w:color="auto" w:fill="FFFFFF"/>
        <w:spacing w:before="0" w:beforeAutospacing="0" w:after="0" w:afterAutospacing="0"/>
        <w:rPr>
          <w:rFonts w:asciiTheme="majorHAnsi" w:hAnsiTheme="majorHAnsi"/>
          <w:b/>
          <w:color w:val="C00000"/>
          <w:sz w:val="28"/>
          <w:szCs w:val="28"/>
          <w:shd w:val="clear" w:color="auto" w:fill="00FF00"/>
        </w:rPr>
      </w:pPr>
    </w:p>
    <w:p w:rsidR="00446F83" w:rsidRDefault="00446F83" w:rsidP="009B04AF">
      <w:pPr>
        <w:pStyle w:val="NormalWeb"/>
        <w:shd w:val="clear" w:color="auto" w:fill="FFFFFF"/>
        <w:spacing w:before="0" w:beforeAutospacing="0" w:after="0" w:afterAutospacing="0"/>
        <w:rPr>
          <w:rFonts w:ascii="Georgia" w:hAnsi="Georgia" w:cs="Arial"/>
          <w:b/>
          <w:bCs/>
          <w:color w:val="C00000"/>
          <w:sz w:val="28"/>
          <w:highlight w:val="green"/>
        </w:rPr>
      </w:pPr>
    </w:p>
    <w:p w:rsidR="00446F83" w:rsidRDefault="00446F83" w:rsidP="009B04AF">
      <w:pPr>
        <w:pStyle w:val="NormalWeb"/>
        <w:shd w:val="clear" w:color="auto" w:fill="FFFFFF"/>
        <w:spacing w:before="0" w:beforeAutospacing="0" w:after="0" w:afterAutospacing="0"/>
        <w:rPr>
          <w:rFonts w:ascii="Georgia" w:hAnsi="Georgia" w:cs="Arial"/>
          <w:b/>
          <w:bCs/>
          <w:color w:val="C00000"/>
          <w:sz w:val="28"/>
          <w:highlight w:val="green"/>
        </w:rPr>
      </w:pPr>
    </w:p>
    <w:p w:rsidR="00446F83" w:rsidRDefault="00446F83" w:rsidP="009B04AF">
      <w:pPr>
        <w:pStyle w:val="NormalWeb"/>
        <w:shd w:val="clear" w:color="auto" w:fill="FFFFFF"/>
        <w:spacing w:before="0" w:beforeAutospacing="0" w:after="0" w:afterAutospacing="0"/>
        <w:rPr>
          <w:rFonts w:ascii="Georgia" w:hAnsi="Georgia" w:cs="Arial"/>
          <w:b/>
          <w:bCs/>
          <w:color w:val="C00000"/>
          <w:sz w:val="28"/>
          <w:highlight w:val="green"/>
        </w:rPr>
      </w:pPr>
    </w:p>
    <w:p w:rsidR="00446F83" w:rsidRDefault="00446F83" w:rsidP="009B04AF">
      <w:pPr>
        <w:pStyle w:val="NormalWeb"/>
        <w:shd w:val="clear" w:color="auto" w:fill="FFFFFF"/>
        <w:spacing w:before="0" w:beforeAutospacing="0" w:after="0" w:afterAutospacing="0"/>
        <w:rPr>
          <w:rFonts w:ascii="Georgia" w:hAnsi="Georgia" w:cs="Arial"/>
          <w:b/>
          <w:bCs/>
          <w:color w:val="C00000"/>
          <w:sz w:val="28"/>
          <w:highlight w:val="green"/>
        </w:rPr>
      </w:pPr>
    </w:p>
    <w:p w:rsidR="00C2635A" w:rsidRDefault="00C2635A" w:rsidP="009B04AF">
      <w:pPr>
        <w:pStyle w:val="NormalWeb"/>
        <w:shd w:val="clear" w:color="auto" w:fill="FFFFFF"/>
        <w:spacing w:before="0" w:beforeAutospacing="0" w:after="0" w:afterAutospacing="0"/>
        <w:rPr>
          <w:rFonts w:ascii="Georgia" w:hAnsi="Georgia" w:cs="Arial"/>
          <w:b/>
          <w:bCs/>
          <w:color w:val="C00000"/>
          <w:sz w:val="28"/>
          <w:highlight w:val="green"/>
        </w:rPr>
      </w:pPr>
    </w:p>
    <w:p w:rsidR="00C2635A" w:rsidRDefault="00C2635A" w:rsidP="009B04AF">
      <w:pPr>
        <w:pStyle w:val="NormalWeb"/>
        <w:shd w:val="clear" w:color="auto" w:fill="FFFFFF"/>
        <w:spacing w:before="0" w:beforeAutospacing="0" w:after="0" w:afterAutospacing="0"/>
        <w:rPr>
          <w:rFonts w:ascii="Georgia" w:hAnsi="Georgia" w:cs="Arial"/>
          <w:b/>
          <w:bCs/>
          <w:color w:val="C00000"/>
          <w:sz w:val="28"/>
          <w:highlight w:val="green"/>
        </w:rPr>
      </w:pPr>
    </w:p>
    <w:p w:rsidR="009B04AF" w:rsidRPr="00EB23F0" w:rsidRDefault="009B04AF" w:rsidP="009B04AF">
      <w:pPr>
        <w:pStyle w:val="NormalWeb"/>
        <w:shd w:val="clear" w:color="auto" w:fill="FFFFFF"/>
        <w:spacing w:before="0" w:beforeAutospacing="0" w:after="0" w:afterAutospacing="0"/>
        <w:rPr>
          <w:rFonts w:ascii="Georgia" w:hAnsi="Georgia" w:cs="Arial"/>
          <w:b/>
          <w:bCs/>
          <w:color w:val="C00000"/>
          <w:sz w:val="28"/>
          <w:highlight w:val="green"/>
        </w:rPr>
      </w:pPr>
      <w:r w:rsidRPr="00EB23F0">
        <w:rPr>
          <w:rFonts w:ascii="Georgia" w:hAnsi="Georgia" w:cs="Arial"/>
          <w:b/>
          <w:bCs/>
          <w:color w:val="C00000"/>
          <w:sz w:val="28"/>
          <w:highlight w:val="green"/>
        </w:rPr>
        <w:t xml:space="preserve">PREPONE AND POSTPONE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 xml:space="preserve">&gt; INR 3,000/- will be charged extra for Prepone/ Postpone/Refund. ( MANDATORY SERVICE CHARGE)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&gt; For Postpone / Prepone of tour packages are to be communicated in writing and need to be informed at least 20 days prior to the tour date.</w:t>
      </w:r>
    </w:p>
    <w:p w:rsidR="009B04AF" w:rsidRDefault="009B04AF" w:rsidP="009B04AF">
      <w:pPr>
        <w:pStyle w:val="NormalWeb"/>
        <w:shd w:val="clear" w:color="auto" w:fill="FFFFFF"/>
        <w:spacing w:before="0" w:beforeAutospacing="0" w:after="0" w:afterAutospacing="0"/>
        <w:rPr>
          <w:rFonts w:ascii="Arial" w:hAnsi="Arial" w:cs="Arial"/>
          <w:color w:val="000000"/>
        </w:rPr>
      </w:pP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FF0000"/>
        </w:rPr>
        <w:t>&gt; The validity of “Postponed Packages” is 1 Year from the date of booking ... </w:t>
      </w:r>
      <w:r>
        <w:rPr>
          <w:rFonts w:ascii="Georgia" w:hAnsi="Georgia" w:cs="Arial"/>
          <w:color w:val="000000"/>
        </w:rPr>
        <w:t>  </w:t>
      </w:r>
      <w:r>
        <w:rPr>
          <w:rFonts w:ascii="Georgia" w:hAnsi="Georgia" w:cs="Arial"/>
          <w:b/>
          <w:bCs/>
          <w:color w:val="000000"/>
        </w:rPr>
        <w:br/>
      </w:r>
    </w:p>
    <w:p w:rsidR="00DD6B69" w:rsidRPr="00EB23F0" w:rsidRDefault="00DD6B69" w:rsidP="00EB23F0">
      <w:pPr>
        <w:pStyle w:val="NormalWeb"/>
        <w:shd w:val="clear" w:color="auto" w:fill="FFFFFF"/>
        <w:spacing w:before="0" w:beforeAutospacing="0" w:after="0" w:afterAutospacing="0"/>
        <w:rPr>
          <w:rFonts w:ascii="Georgia" w:hAnsi="Georgia" w:cs="Arial"/>
          <w:b/>
          <w:bCs/>
          <w:color w:val="C00000"/>
          <w:sz w:val="28"/>
          <w:highlight w:val="green"/>
        </w:rPr>
      </w:pPr>
      <w:r w:rsidRPr="00EB23F0">
        <w:rPr>
          <w:rFonts w:ascii="Georgia" w:hAnsi="Georgia" w:cs="Arial"/>
          <w:b/>
          <w:bCs/>
          <w:color w:val="C00000"/>
          <w:sz w:val="28"/>
          <w:highlight w:val="green"/>
        </w:rPr>
        <w:t>DOCUMANT NOTE</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Screenshots of identity proof and payment receipt are required in order for the confirmation letter to be released. The customers are advised to read the confirmation voucher carefully and approve it within 24 hours of issuance.</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 xml:space="preserve">Any errors/changes shall not be entertained afterward. Kindly carry confirmation Voucher, ID Proof, Volvo Tickets, </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Flight Tickets, Permits, Visa, passports,s, etc depending upon the package type, destination, and inclusions. </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These documents are mandatory during check-in / check-out procedures. </w:t>
      </w:r>
      <w:r w:rsidRPr="00BE1C12">
        <w:rPr>
          <w:rFonts w:ascii="Georgia" w:hAnsi="Georgia" w:cs="Arial"/>
          <w:color w:val="000000"/>
        </w:rPr>
        <w:br/>
        <w:t>Few adventure activities may require you to sign an “Indemnity bond”. In</w:t>
      </w:r>
      <w:r w:rsidR="00727428">
        <w:rPr>
          <w:rFonts w:ascii="Georgia" w:hAnsi="Georgia" w:cs="Arial"/>
          <w:color w:val="000000"/>
        </w:rPr>
        <w:t xml:space="preserve"> such scenarios, Global Explore </w:t>
      </w:r>
      <w:r w:rsidRPr="00BE1C12">
        <w:rPr>
          <w:rFonts w:ascii="Georgia" w:hAnsi="Georgia" w:cs="Arial"/>
          <w:color w:val="000000"/>
        </w:rPr>
        <w:t xml:space="preserve"> will not hold any liabilities.</w:t>
      </w:r>
    </w:p>
    <w:p w:rsidR="009B04AF" w:rsidRPr="00EB23F0" w:rsidRDefault="009B04AF" w:rsidP="009B04AF">
      <w:pPr>
        <w:pStyle w:val="NormalWeb"/>
        <w:shd w:val="clear" w:color="auto" w:fill="FFFFFF"/>
        <w:spacing w:before="0" w:beforeAutospacing="0" w:after="0" w:afterAutospacing="0"/>
        <w:rPr>
          <w:rFonts w:ascii="Arial" w:hAnsi="Arial" w:cs="Arial"/>
          <w:color w:val="C00000"/>
          <w:sz w:val="28"/>
        </w:rPr>
      </w:pPr>
      <w:r w:rsidRPr="00EB23F0">
        <w:rPr>
          <w:rFonts w:ascii="Georgia" w:hAnsi="Georgia" w:cs="Arial"/>
          <w:b/>
          <w:bCs/>
          <w:color w:val="C00000"/>
          <w:sz w:val="28"/>
          <w:highlight w:val="green"/>
        </w:rPr>
        <w:t>CANCELLATIONS</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If the Client is willing to  cancel his/her booking because of whatsoever reasons including death, accident, illness, or any other personal reasons including non-payment of the balance payment, the Company is liable to recover Cancellation charges from the Client. All cancellations are to be communicated in written and advance amount is non refundable, besides the forfeiture of the deposit amount of the tour, a further charge will be levied as follows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prior to departure of the tour, advance amount is non refundable, advance will be charged.</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to 15 days prior to departure of the tour 50%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14 days to 07 days prior to departure of the tour 75%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07 days to 01 days prior to departure of the tour 100%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There will be no refund for NO SHOWS.</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Any amendment in the original booking has to be given to us in writing. All changes will be processed only after the receipt of the same by the Company. However, if any of the amendment requests results in cancellation of one or more services, then the Company is liable to recover cancellation charges as indicated in the above-mentioned table.</w:t>
      </w:r>
    </w:p>
    <w:p w:rsidR="00727428" w:rsidRDefault="009B04AF" w:rsidP="009B04AF">
      <w:pPr>
        <w:pStyle w:val="NormalWeb"/>
        <w:shd w:val="clear" w:color="auto" w:fill="FFFFFF"/>
        <w:spacing w:before="0" w:beforeAutospacing="0" w:after="0" w:afterAutospacing="0"/>
        <w:rPr>
          <w:rFonts w:ascii="Georgia" w:hAnsi="Georgia" w:cs="Arial"/>
          <w:color w:val="000000"/>
        </w:rPr>
      </w:pPr>
      <w:r>
        <w:rPr>
          <w:rFonts w:ascii="Georgia" w:hAnsi="Georgia" w:cs="Arial"/>
          <w:color w:val="000000"/>
        </w:rPr>
        <w:t>The above-mentioned cancellation charges are applicable only against the main Tour and optional tours published by the Company. If the Client has booked any other services such</w:t>
      </w:r>
      <w:r w:rsidR="00727428">
        <w:rPr>
          <w:rFonts w:ascii="Georgia" w:hAnsi="Georgia" w:cs="Arial"/>
          <w:color w:val="000000"/>
        </w:rPr>
        <w:t xml:space="preserve"> as air </w:t>
      </w:r>
      <w:r>
        <w:rPr>
          <w:rFonts w:ascii="Georgia" w:hAnsi="Georgia" w:cs="Arial"/>
          <w:color w:val="000000"/>
        </w:rPr>
        <w:t xml:space="preserve"> </w:t>
      </w:r>
    </w:p>
    <w:p w:rsidR="00EB23F0" w:rsidRPr="00727428" w:rsidRDefault="009B04AF" w:rsidP="00727428">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train tickets or any third party product, then the Company is liable to Recover cancellation charges as per cancellation terms of respective airline / railways or the cancellation terms of respective third party. The Company is also liable to recover its service charges against booking and cancelling such services for the Client.</w:t>
      </w:r>
    </w:p>
    <w:p w:rsidR="00DD6B69" w:rsidRDefault="00DD6B69" w:rsidP="00601A32">
      <w:pPr>
        <w:shd w:val="clear" w:color="auto" w:fill="FFFFFF"/>
        <w:rPr>
          <w:rFonts w:ascii="Georgia" w:hAnsi="Georgia" w:cs="Arial"/>
          <w:b/>
          <w:bCs/>
          <w:color w:val="000000"/>
        </w:rPr>
      </w:pPr>
    </w:p>
    <w:p w:rsidR="00601A32" w:rsidRDefault="00601A32" w:rsidP="00601A32">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Default="00601A32" w:rsidP="00601A32">
      <w:pPr>
        <w:rPr>
          <w:rFonts w:ascii="Times New Roman"/>
          <w:sz w:val="25"/>
        </w:rPr>
      </w:pPr>
    </w:p>
    <w:p w:rsidR="00601A32" w:rsidRPr="00601A32" w:rsidRDefault="00601A32" w:rsidP="00601A32">
      <w:pPr>
        <w:rPr>
          <w:rFonts w:ascii="Times New Roman"/>
          <w:sz w:val="25"/>
        </w:rPr>
      </w:pPr>
    </w:p>
    <w:sectPr w:rsidR="00601A32" w:rsidRP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6">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6"/>
  </w:num>
  <w:num w:numId="5">
    <w:abstractNumId w:val="2"/>
  </w:num>
  <w:num w:numId="6">
    <w:abstractNumId w:val="3"/>
  </w:num>
  <w:num w:numId="7">
    <w:abstractNumId w:val="7"/>
  </w:num>
  <w:num w:numId="8">
    <w:abstractNumId w:val="4"/>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4332B8"/>
    <w:rsid w:val="00043E85"/>
    <w:rsid w:val="000521F8"/>
    <w:rsid w:val="00090959"/>
    <w:rsid w:val="000920D6"/>
    <w:rsid w:val="000936E0"/>
    <w:rsid w:val="00095DB5"/>
    <w:rsid w:val="000A3992"/>
    <w:rsid w:val="000C3BAA"/>
    <w:rsid w:val="000E24DB"/>
    <w:rsid w:val="0010251F"/>
    <w:rsid w:val="00105683"/>
    <w:rsid w:val="00117C33"/>
    <w:rsid w:val="00121F86"/>
    <w:rsid w:val="001313BE"/>
    <w:rsid w:val="00134029"/>
    <w:rsid w:val="0013550A"/>
    <w:rsid w:val="00142DC8"/>
    <w:rsid w:val="00146B6A"/>
    <w:rsid w:val="001516F3"/>
    <w:rsid w:val="00153649"/>
    <w:rsid w:val="001737A3"/>
    <w:rsid w:val="00173D8A"/>
    <w:rsid w:val="00190227"/>
    <w:rsid w:val="001A6640"/>
    <w:rsid w:val="001C0CCF"/>
    <w:rsid w:val="001D73DB"/>
    <w:rsid w:val="001F2F1F"/>
    <w:rsid w:val="001F5781"/>
    <w:rsid w:val="00200DBB"/>
    <w:rsid w:val="00231133"/>
    <w:rsid w:val="002346D8"/>
    <w:rsid w:val="00234C33"/>
    <w:rsid w:val="00237077"/>
    <w:rsid w:val="00247C18"/>
    <w:rsid w:val="002A7721"/>
    <w:rsid w:val="002D2392"/>
    <w:rsid w:val="002E10DB"/>
    <w:rsid w:val="002F6477"/>
    <w:rsid w:val="00300B2E"/>
    <w:rsid w:val="00323B05"/>
    <w:rsid w:val="0033372F"/>
    <w:rsid w:val="00344F62"/>
    <w:rsid w:val="00364BD3"/>
    <w:rsid w:val="003B0B30"/>
    <w:rsid w:val="003C6EF4"/>
    <w:rsid w:val="003D01E2"/>
    <w:rsid w:val="003D2E2D"/>
    <w:rsid w:val="00400C79"/>
    <w:rsid w:val="0042173D"/>
    <w:rsid w:val="004332B8"/>
    <w:rsid w:val="004439BD"/>
    <w:rsid w:val="0044611F"/>
    <w:rsid w:val="004468FA"/>
    <w:rsid w:val="00446F83"/>
    <w:rsid w:val="004615BF"/>
    <w:rsid w:val="00484041"/>
    <w:rsid w:val="004B4904"/>
    <w:rsid w:val="004D4552"/>
    <w:rsid w:val="004E0070"/>
    <w:rsid w:val="0051184D"/>
    <w:rsid w:val="00525516"/>
    <w:rsid w:val="0053056A"/>
    <w:rsid w:val="00540671"/>
    <w:rsid w:val="005453CD"/>
    <w:rsid w:val="00552A49"/>
    <w:rsid w:val="00556B03"/>
    <w:rsid w:val="00576CDB"/>
    <w:rsid w:val="00590185"/>
    <w:rsid w:val="005A4EF6"/>
    <w:rsid w:val="005C6C07"/>
    <w:rsid w:val="005F6646"/>
    <w:rsid w:val="006018CE"/>
    <w:rsid w:val="00601A32"/>
    <w:rsid w:val="00621FB7"/>
    <w:rsid w:val="006365A3"/>
    <w:rsid w:val="006561C5"/>
    <w:rsid w:val="00675692"/>
    <w:rsid w:val="00692428"/>
    <w:rsid w:val="006B6FD0"/>
    <w:rsid w:val="006D5031"/>
    <w:rsid w:val="0072013C"/>
    <w:rsid w:val="00720C97"/>
    <w:rsid w:val="00727428"/>
    <w:rsid w:val="007370AA"/>
    <w:rsid w:val="00754870"/>
    <w:rsid w:val="0075772D"/>
    <w:rsid w:val="00772F8B"/>
    <w:rsid w:val="0077602E"/>
    <w:rsid w:val="0078092D"/>
    <w:rsid w:val="007A4B9D"/>
    <w:rsid w:val="007A665C"/>
    <w:rsid w:val="007B391B"/>
    <w:rsid w:val="007B7AAB"/>
    <w:rsid w:val="007B7B0B"/>
    <w:rsid w:val="007C5D00"/>
    <w:rsid w:val="007D5477"/>
    <w:rsid w:val="007F10D4"/>
    <w:rsid w:val="00807E74"/>
    <w:rsid w:val="0081319C"/>
    <w:rsid w:val="00816519"/>
    <w:rsid w:val="00841766"/>
    <w:rsid w:val="008722EB"/>
    <w:rsid w:val="00876E37"/>
    <w:rsid w:val="00893104"/>
    <w:rsid w:val="00893340"/>
    <w:rsid w:val="008D779D"/>
    <w:rsid w:val="0090384B"/>
    <w:rsid w:val="00936485"/>
    <w:rsid w:val="00937852"/>
    <w:rsid w:val="00973045"/>
    <w:rsid w:val="00982770"/>
    <w:rsid w:val="009A58D2"/>
    <w:rsid w:val="009B04AF"/>
    <w:rsid w:val="009C31D6"/>
    <w:rsid w:val="009C641A"/>
    <w:rsid w:val="009C7026"/>
    <w:rsid w:val="009D05D3"/>
    <w:rsid w:val="009E36AF"/>
    <w:rsid w:val="009F5D84"/>
    <w:rsid w:val="00A04F75"/>
    <w:rsid w:val="00A27935"/>
    <w:rsid w:val="00A37E9B"/>
    <w:rsid w:val="00A44D1B"/>
    <w:rsid w:val="00A45B9B"/>
    <w:rsid w:val="00A46E7B"/>
    <w:rsid w:val="00A6799A"/>
    <w:rsid w:val="00A76BB2"/>
    <w:rsid w:val="00A80124"/>
    <w:rsid w:val="00A81945"/>
    <w:rsid w:val="00A901FF"/>
    <w:rsid w:val="00AA7148"/>
    <w:rsid w:val="00AC1692"/>
    <w:rsid w:val="00AD6C03"/>
    <w:rsid w:val="00AF4A55"/>
    <w:rsid w:val="00B028A7"/>
    <w:rsid w:val="00B2203E"/>
    <w:rsid w:val="00B56B4A"/>
    <w:rsid w:val="00B57E03"/>
    <w:rsid w:val="00B627AA"/>
    <w:rsid w:val="00B86939"/>
    <w:rsid w:val="00B9711A"/>
    <w:rsid w:val="00BB08B3"/>
    <w:rsid w:val="00BB15DA"/>
    <w:rsid w:val="00BB2957"/>
    <w:rsid w:val="00BB7D97"/>
    <w:rsid w:val="00BE1C12"/>
    <w:rsid w:val="00BF1110"/>
    <w:rsid w:val="00BF6B51"/>
    <w:rsid w:val="00BF7443"/>
    <w:rsid w:val="00C2635A"/>
    <w:rsid w:val="00C32C40"/>
    <w:rsid w:val="00C34DD6"/>
    <w:rsid w:val="00C35715"/>
    <w:rsid w:val="00C42DF0"/>
    <w:rsid w:val="00C75665"/>
    <w:rsid w:val="00C8275F"/>
    <w:rsid w:val="00C83E32"/>
    <w:rsid w:val="00C93C11"/>
    <w:rsid w:val="00CC0705"/>
    <w:rsid w:val="00CC4B2C"/>
    <w:rsid w:val="00CD6E93"/>
    <w:rsid w:val="00D173FF"/>
    <w:rsid w:val="00D429D6"/>
    <w:rsid w:val="00D74404"/>
    <w:rsid w:val="00D859A7"/>
    <w:rsid w:val="00D93668"/>
    <w:rsid w:val="00DA1149"/>
    <w:rsid w:val="00DA3413"/>
    <w:rsid w:val="00DA5861"/>
    <w:rsid w:val="00DA7F05"/>
    <w:rsid w:val="00DD60C7"/>
    <w:rsid w:val="00DD6B69"/>
    <w:rsid w:val="00DF56CF"/>
    <w:rsid w:val="00DF5B8E"/>
    <w:rsid w:val="00E20B5C"/>
    <w:rsid w:val="00E2694D"/>
    <w:rsid w:val="00E36C68"/>
    <w:rsid w:val="00E46D86"/>
    <w:rsid w:val="00E7236B"/>
    <w:rsid w:val="00E97A6E"/>
    <w:rsid w:val="00EB23F0"/>
    <w:rsid w:val="00EC7E7C"/>
    <w:rsid w:val="00F226E0"/>
    <w:rsid w:val="00F43A3C"/>
    <w:rsid w:val="00F46207"/>
    <w:rsid w:val="00F55B6E"/>
    <w:rsid w:val="00F56265"/>
    <w:rsid w:val="00F6203D"/>
    <w:rsid w:val="00F77F28"/>
    <w:rsid w:val="00F85FA4"/>
    <w:rsid w:val="00F92DD7"/>
    <w:rsid w:val="00FA58DB"/>
    <w:rsid w:val="00FB2CE7"/>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paragraph" w:styleId="Heading6">
    <w:name w:val="heading 6"/>
    <w:basedOn w:val="Normal"/>
    <w:next w:val="Normal"/>
    <w:link w:val="Heading6Char"/>
    <w:uiPriority w:val="9"/>
    <w:semiHidden/>
    <w:unhideWhenUsed/>
    <w:qFormat/>
    <w:rsid w:val="004439BD"/>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paragraph" w:customStyle="1" w:styleId="servicedesc">
    <w:name w:val="service_desc"/>
    <w:basedOn w:val="Normal"/>
    <w:rsid w:val="004439BD"/>
    <w:pPr>
      <w:widowControl/>
      <w:autoSpaceDE/>
      <w:autoSpaceDN/>
      <w:spacing w:before="100" w:beforeAutospacing="1" w:after="100" w:afterAutospacing="1"/>
    </w:pPr>
    <w:rPr>
      <w:rFonts w:ascii="Times New Roman" w:eastAsiaTheme="minorHAnsi" w:hAnsi="Times New Roman" w:cs="Times New Roman"/>
      <w:sz w:val="24"/>
      <w:szCs w:val="24"/>
      <w:lang w:bidi="ar-SA"/>
    </w:rPr>
  </w:style>
  <w:style w:type="character" w:customStyle="1" w:styleId="Heading6Char">
    <w:name w:val="Heading 6 Char"/>
    <w:basedOn w:val="DefaultParagraphFont"/>
    <w:link w:val="Heading6"/>
    <w:uiPriority w:val="9"/>
    <w:semiHidden/>
    <w:rsid w:val="004439BD"/>
    <w:rPr>
      <w:rFonts w:asciiTheme="majorHAnsi" w:eastAsiaTheme="majorEastAsia" w:hAnsiTheme="majorHAnsi" w:cstheme="majorBidi"/>
      <w:i/>
      <w:iCs/>
      <w:color w:val="243F60" w:themeColor="accent1" w:themeShade="7F"/>
      <w:lang w:bidi="en-US"/>
    </w:rPr>
  </w:style>
  <w:style w:type="paragraph" w:customStyle="1" w:styleId="ng-tns-c79-2">
    <w:name w:val="ng-tns-c79-2"/>
    <w:basedOn w:val="Normal"/>
    <w:rsid w:val="004439BD"/>
    <w:pPr>
      <w:widowControl/>
      <w:autoSpaceDE/>
      <w:autoSpaceDN/>
      <w:spacing w:before="100" w:beforeAutospacing="1" w:after="100" w:afterAutospacing="1"/>
    </w:pPr>
    <w:rPr>
      <w:rFonts w:ascii="Times New Roman" w:eastAsia="Times New Roman" w:hAnsi="Times New Roman" w:cs="Times New Roman"/>
      <w:sz w:val="24"/>
      <w:szCs w:val="24"/>
      <w:lang w:val="en-IN" w:eastAsia="en-IN" w:bidi="hi-IN"/>
    </w:rPr>
  </w:style>
  <w:style w:type="character" w:customStyle="1" w:styleId="tdp-itinerarydays-count">
    <w:name w:val="tdp-itinerary__days-count"/>
    <w:basedOn w:val="DefaultParagraphFont"/>
    <w:rsid w:val="004439BD"/>
  </w:style>
  <w:style w:type="character" w:styleId="Emphasis">
    <w:name w:val="Emphasis"/>
    <w:basedOn w:val="DefaultParagraphFont"/>
    <w:uiPriority w:val="20"/>
    <w:qFormat/>
    <w:rsid w:val="004D455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paragraph" w:styleId="Heading6">
    <w:name w:val="heading 6"/>
    <w:basedOn w:val="Normal"/>
    <w:next w:val="Normal"/>
    <w:link w:val="Heading6Char"/>
    <w:uiPriority w:val="9"/>
    <w:semiHidden/>
    <w:unhideWhenUsed/>
    <w:qFormat/>
    <w:rsid w:val="004439BD"/>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paragraph" w:customStyle="1" w:styleId="servicedesc">
    <w:name w:val="service_desc"/>
    <w:basedOn w:val="Normal"/>
    <w:rsid w:val="004439BD"/>
    <w:pPr>
      <w:widowControl/>
      <w:autoSpaceDE/>
      <w:autoSpaceDN/>
      <w:spacing w:before="100" w:beforeAutospacing="1" w:after="100" w:afterAutospacing="1"/>
    </w:pPr>
    <w:rPr>
      <w:rFonts w:ascii="Times New Roman" w:eastAsiaTheme="minorHAnsi" w:hAnsi="Times New Roman" w:cs="Times New Roman"/>
      <w:sz w:val="24"/>
      <w:szCs w:val="24"/>
      <w:lang w:bidi="ar-SA"/>
    </w:rPr>
  </w:style>
  <w:style w:type="character" w:customStyle="1" w:styleId="Heading6Char">
    <w:name w:val="Heading 6 Char"/>
    <w:basedOn w:val="DefaultParagraphFont"/>
    <w:link w:val="Heading6"/>
    <w:uiPriority w:val="9"/>
    <w:semiHidden/>
    <w:rsid w:val="004439BD"/>
    <w:rPr>
      <w:rFonts w:asciiTheme="majorHAnsi" w:eastAsiaTheme="majorEastAsia" w:hAnsiTheme="majorHAnsi" w:cstheme="majorBidi"/>
      <w:i/>
      <w:iCs/>
      <w:color w:val="243F60" w:themeColor="accent1" w:themeShade="7F"/>
      <w:lang w:bidi="en-US"/>
    </w:rPr>
  </w:style>
  <w:style w:type="paragraph" w:customStyle="1" w:styleId="ng-tns-c79-2">
    <w:name w:val="ng-tns-c79-2"/>
    <w:basedOn w:val="Normal"/>
    <w:rsid w:val="004439BD"/>
    <w:pPr>
      <w:widowControl/>
      <w:autoSpaceDE/>
      <w:autoSpaceDN/>
      <w:spacing w:before="100" w:beforeAutospacing="1" w:after="100" w:afterAutospacing="1"/>
    </w:pPr>
    <w:rPr>
      <w:rFonts w:ascii="Times New Roman" w:eastAsia="Times New Roman" w:hAnsi="Times New Roman" w:cs="Times New Roman"/>
      <w:sz w:val="24"/>
      <w:szCs w:val="24"/>
      <w:lang w:val="en-IN" w:eastAsia="en-IN" w:bidi="hi-IN"/>
    </w:rPr>
  </w:style>
  <w:style w:type="character" w:customStyle="1" w:styleId="tdp-itinerarydays-count">
    <w:name w:val="tdp-itinerary__days-count"/>
    <w:basedOn w:val="DefaultParagraphFont"/>
    <w:rsid w:val="004439BD"/>
  </w:style>
  <w:style w:type="character" w:styleId="Emphasis">
    <w:name w:val="Emphasis"/>
    <w:basedOn w:val="DefaultParagraphFont"/>
    <w:uiPriority w:val="20"/>
    <w:qFormat/>
    <w:rsid w:val="004D4552"/>
    <w:rPr>
      <w:i/>
      <w:iC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346179074">
      <w:bodyDiv w:val="1"/>
      <w:marLeft w:val="0"/>
      <w:marRight w:val="0"/>
      <w:marTop w:val="0"/>
      <w:marBottom w:val="0"/>
      <w:divBdr>
        <w:top w:val="none" w:sz="0" w:space="0" w:color="auto"/>
        <w:left w:val="none" w:sz="0" w:space="0" w:color="auto"/>
        <w:bottom w:val="none" w:sz="0" w:space="0" w:color="auto"/>
        <w:right w:val="none" w:sz="0" w:space="0" w:color="auto"/>
      </w:divBdr>
      <w:divsChild>
        <w:div w:id="255528885">
          <w:marLeft w:val="0"/>
          <w:marRight w:val="0"/>
          <w:marTop w:val="0"/>
          <w:marBottom w:val="150"/>
          <w:divBdr>
            <w:top w:val="none" w:sz="0" w:space="0" w:color="auto"/>
            <w:left w:val="none" w:sz="0" w:space="0" w:color="auto"/>
            <w:bottom w:val="none" w:sz="0" w:space="0" w:color="auto"/>
            <w:right w:val="none" w:sz="0" w:space="0" w:color="auto"/>
          </w:divBdr>
        </w:div>
      </w:divsChild>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590162181">
      <w:bodyDiv w:val="1"/>
      <w:marLeft w:val="0"/>
      <w:marRight w:val="0"/>
      <w:marTop w:val="0"/>
      <w:marBottom w:val="0"/>
      <w:divBdr>
        <w:top w:val="none" w:sz="0" w:space="0" w:color="auto"/>
        <w:left w:val="none" w:sz="0" w:space="0" w:color="auto"/>
        <w:bottom w:val="none" w:sz="0" w:space="0" w:color="auto"/>
        <w:right w:val="none" w:sz="0" w:space="0" w:color="auto"/>
      </w:divBdr>
      <w:divsChild>
        <w:div w:id="732585458">
          <w:marLeft w:val="0"/>
          <w:marRight w:val="0"/>
          <w:marTop w:val="0"/>
          <w:marBottom w:val="150"/>
          <w:divBdr>
            <w:top w:val="none" w:sz="0" w:space="0" w:color="auto"/>
            <w:left w:val="none" w:sz="0" w:space="0" w:color="auto"/>
            <w:bottom w:val="none" w:sz="0" w:space="0" w:color="auto"/>
            <w:right w:val="none" w:sz="0" w:space="0" w:color="auto"/>
          </w:divBdr>
        </w:div>
      </w:divsChild>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1082336423">
      <w:bodyDiv w:val="1"/>
      <w:marLeft w:val="0"/>
      <w:marRight w:val="0"/>
      <w:marTop w:val="0"/>
      <w:marBottom w:val="0"/>
      <w:divBdr>
        <w:top w:val="none" w:sz="0" w:space="0" w:color="auto"/>
        <w:left w:val="none" w:sz="0" w:space="0" w:color="auto"/>
        <w:bottom w:val="none" w:sz="0" w:space="0" w:color="auto"/>
        <w:right w:val="none" w:sz="0" w:space="0" w:color="auto"/>
      </w:divBdr>
    </w:div>
    <w:div w:id="1191842694">
      <w:bodyDiv w:val="1"/>
      <w:marLeft w:val="0"/>
      <w:marRight w:val="0"/>
      <w:marTop w:val="0"/>
      <w:marBottom w:val="0"/>
      <w:divBdr>
        <w:top w:val="none" w:sz="0" w:space="0" w:color="auto"/>
        <w:left w:val="none" w:sz="0" w:space="0" w:color="auto"/>
        <w:bottom w:val="none" w:sz="0" w:space="0" w:color="auto"/>
        <w:right w:val="none" w:sz="0" w:space="0" w:color="auto"/>
      </w:divBdr>
      <w:divsChild>
        <w:div w:id="254747429">
          <w:marLeft w:val="0"/>
          <w:marRight w:val="0"/>
          <w:marTop w:val="0"/>
          <w:marBottom w:val="150"/>
          <w:divBdr>
            <w:top w:val="none" w:sz="0" w:space="0" w:color="auto"/>
            <w:left w:val="none" w:sz="0" w:space="0" w:color="auto"/>
            <w:bottom w:val="none" w:sz="0" w:space="0" w:color="auto"/>
            <w:right w:val="none" w:sz="0" w:space="0" w:color="auto"/>
          </w:divBdr>
        </w:div>
      </w:divsChild>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 w:id="1427726267">
      <w:bodyDiv w:val="1"/>
      <w:marLeft w:val="0"/>
      <w:marRight w:val="0"/>
      <w:marTop w:val="0"/>
      <w:marBottom w:val="0"/>
      <w:divBdr>
        <w:top w:val="none" w:sz="0" w:space="0" w:color="auto"/>
        <w:left w:val="none" w:sz="0" w:space="0" w:color="auto"/>
        <w:bottom w:val="none" w:sz="0" w:space="0" w:color="auto"/>
        <w:right w:val="none" w:sz="0" w:space="0" w:color="auto"/>
      </w:divBdr>
    </w:div>
    <w:div w:id="1555770081">
      <w:bodyDiv w:val="1"/>
      <w:marLeft w:val="0"/>
      <w:marRight w:val="0"/>
      <w:marTop w:val="0"/>
      <w:marBottom w:val="0"/>
      <w:divBdr>
        <w:top w:val="none" w:sz="0" w:space="0" w:color="auto"/>
        <w:left w:val="none" w:sz="0" w:space="0" w:color="auto"/>
        <w:bottom w:val="none" w:sz="0" w:space="0" w:color="auto"/>
        <w:right w:val="none" w:sz="0" w:space="0" w:color="auto"/>
      </w:divBdr>
      <w:divsChild>
        <w:div w:id="1494908862">
          <w:marLeft w:val="0"/>
          <w:marRight w:val="0"/>
          <w:marTop w:val="0"/>
          <w:marBottom w:val="150"/>
          <w:divBdr>
            <w:top w:val="none" w:sz="0" w:space="0" w:color="auto"/>
            <w:left w:val="none" w:sz="0" w:space="0" w:color="auto"/>
            <w:bottom w:val="none" w:sz="0" w:space="0" w:color="auto"/>
            <w:right w:val="none" w:sz="0" w:space="0" w:color="auto"/>
          </w:divBdr>
        </w:div>
      </w:divsChild>
    </w:div>
    <w:div w:id="1846897473">
      <w:bodyDiv w:val="1"/>
      <w:marLeft w:val="0"/>
      <w:marRight w:val="0"/>
      <w:marTop w:val="0"/>
      <w:marBottom w:val="0"/>
      <w:divBdr>
        <w:top w:val="none" w:sz="0" w:space="0" w:color="auto"/>
        <w:left w:val="none" w:sz="0" w:space="0" w:color="auto"/>
        <w:bottom w:val="none" w:sz="0" w:space="0" w:color="auto"/>
        <w:right w:val="none" w:sz="0" w:space="0" w:color="auto"/>
      </w:divBdr>
      <w:divsChild>
        <w:div w:id="2047217304">
          <w:marLeft w:val="0"/>
          <w:marRight w:val="0"/>
          <w:marTop w:val="0"/>
          <w:marBottom w:val="150"/>
          <w:divBdr>
            <w:top w:val="none" w:sz="0" w:space="0" w:color="auto"/>
            <w:left w:val="none" w:sz="0" w:space="0" w:color="auto"/>
            <w:bottom w:val="none" w:sz="0" w:space="0" w:color="auto"/>
            <w:right w:val="none" w:sz="0" w:space="0" w:color="auto"/>
          </w:divBdr>
        </w:div>
      </w:divsChild>
    </w:div>
    <w:div w:id="1923565115">
      <w:bodyDiv w:val="1"/>
      <w:marLeft w:val="0"/>
      <w:marRight w:val="0"/>
      <w:marTop w:val="0"/>
      <w:marBottom w:val="0"/>
      <w:divBdr>
        <w:top w:val="none" w:sz="0" w:space="0" w:color="auto"/>
        <w:left w:val="none" w:sz="0" w:space="0" w:color="auto"/>
        <w:bottom w:val="none" w:sz="0" w:space="0" w:color="auto"/>
        <w:right w:val="none" w:sz="0" w:space="0" w:color="auto"/>
      </w:divBdr>
      <w:divsChild>
        <w:div w:id="463429038">
          <w:marLeft w:val="0"/>
          <w:marRight w:val="0"/>
          <w:marTop w:val="0"/>
          <w:marBottom w:val="150"/>
          <w:divBdr>
            <w:top w:val="none" w:sz="0" w:space="0" w:color="auto"/>
            <w:left w:val="none" w:sz="0" w:space="0" w:color="auto"/>
            <w:bottom w:val="none" w:sz="0" w:space="0" w:color="auto"/>
            <w:right w:val="none" w:sz="0" w:space="0" w:color="auto"/>
          </w:divBdr>
        </w:div>
      </w:divsChild>
    </w:div>
    <w:div w:id="2133092172">
      <w:bodyDiv w:val="1"/>
      <w:marLeft w:val="0"/>
      <w:marRight w:val="0"/>
      <w:marTop w:val="0"/>
      <w:marBottom w:val="0"/>
      <w:divBdr>
        <w:top w:val="none" w:sz="0" w:space="0" w:color="auto"/>
        <w:left w:val="none" w:sz="0" w:space="0" w:color="auto"/>
        <w:bottom w:val="none" w:sz="0" w:space="0" w:color="auto"/>
        <w:right w:val="none" w:sz="0" w:space="0" w:color="auto"/>
      </w:divBdr>
      <w:divsChild>
        <w:div w:id="1358313231">
          <w:marLeft w:val="0"/>
          <w:marRight w:val="0"/>
          <w:marTop w:val="0"/>
          <w:marBottom w:val="150"/>
          <w:divBdr>
            <w:top w:val="none" w:sz="0" w:space="0" w:color="auto"/>
            <w:left w:val="none" w:sz="0" w:space="0" w:color="auto"/>
            <w:bottom w:val="none" w:sz="0" w:space="0" w:color="auto"/>
            <w:right w:val="none" w:sz="0" w:space="0" w:color="auto"/>
          </w:divBdr>
        </w:div>
        <w:div w:id="2029870110">
          <w:marLeft w:val="0"/>
          <w:marRight w:val="0"/>
          <w:marTop w:val="0"/>
          <w:marBottom w:val="0"/>
          <w:divBdr>
            <w:top w:val="none" w:sz="0" w:space="0" w:color="auto"/>
            <w:left w:val="none" w:sz="0" w:space="0" w:color="auto"/>
            <w:bottom w:val="none" w:sz="0" w:space="0" w:color="auto"/>
            <w:right w:val="none" w:sz="0" w:space="0" w:color="auto"/>
          </w:divBdr>
          <w:divsChild>
            <w:div w:id="1474253426">
              <w:marLeft w:val="0"/>
              <w:marRight w:val="0"/>
              <w:marTop w:val="0"/>
              <w:marBottom w:val="0"/>
              <w:divBdr>
                <w:top w:val="none" w:sz="0" w:space="0" w:color="auto"/>
                <w:left w:val="none" w:sz="0" w:space="0" w:color="auto"/>
                <w:bottom w:val="none" w:sz="0" w:space="0" w:color="auto"/>
                <w:right w:val="none" w:sz="0" w:space="0" w:color="auto"/>
              </w:divBdr>
              <w:divsChild>
                <w:div w:id="1724525096">
                  <w:marLeft w:val="0"/>
                  <w:marRight w:val="0"/>
                  <w:marTop w:val="0"/>
                  <w:marBottom w:val="0"/>
                  <w:divBdr>
                    <w:top w:val="none" w:sz="0" w:space="0" w:color="auto"/>
                    <w:left w:val="none" w:sz="0" w:space="0" w:color="auto"/>
                    <w:bottom w:val="none" w:sz="0" w:space="0" w:color="auto"/>
                    <w:right w:val="none" w:sz="0" w:space="0" w:color="auto"/>
                  </w:divBdr>
                  <w:divsChild>
                    <w:div w:id="113987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1720</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acer</cp:lastModifiedBy>
  <cp:revision>2</cp:revision>
  <cp:lastPrinted>2020-11-26T09:42:00Z</cp:lastPrinted>
  <dcterms:created xsi:type="dcterms:W3CDTF">2025-07-07T15:49:00Z</dcterms:created>
  <dcterms:modified xsi:type="dcterms:W3CDTF">2025-07-07T15:49:00Z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